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790977" w:rsidRDefault="005D707A" w:rsidP="005D707A">
      <w:pPr>
        <w:jc w:val="center"/>
      </w:pPr>
      <w:r>
        <w:t xml:space="preserve">заседания </w:t>
      </w:r>
      <w:r w:rsidR="00837712">
        <w:t xml:space="preserve">комиссии Ханты-Мансийского района </w:t>
      </w:r>
      <w:r>
        <w:t xml:space="preserve">по </w:t>
      </w:r>
      <w:r w:rsidR="008435D9">
        <w:t xml:space="preserve">подготовке и </w:t>
      </w:r>
      <w:r w:rsidR="00837712">
        <w:t>проведению Всероссийской переписи населения 2020 года</w:t>
      </w:r>
      <w:r w:rsidRPr="00171C53">
        <w:t xml:space="preserve">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</w:p>
    <w:p w:rsidR="009E2AA2" w:rsidRDefault="009E2AA2" w:rsidP="005D707A">
      <w:pPr>
        <w:tabs>
          <w:tab w:val="left" w:pos="6663"/>
        </w:tabs>
        <w:rPr>
          <w:sz w:val="26"/>
          <w:szCs w:val="26"/>
        </w:rPr>
      </w:pPr>
    </w:p>
    <w:p w:rsidR="005D707A" w:rsidRPr="00612D73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 w:rsidR="00CE3450">
        <w:rPr>
          <w:sz w:val="26"/>
          <w:szCs w:val="26"/>
        </w:rPr>
        <w:tab/>
      </w:r>
      <w:r w:rsidR="00CE3450">
        <w:rPr>
          <w:sz w:val="26"/>
          <w:szCs w:val="26"/>
        </w:rPr>
        <w:tab/>
        <w:t xml:space="preserve">     </w:t>
      </w:r>
      <w:r w:rsidR="00837712">
        <w:rPr>
          <w:sz w:val="26"/>
          <w:szCs w:val="26"/>
        </w:rPr>
        <w:t>2</w:t>
      </w:r>
      <w:r w:rsidR="007D6AD2">
        <w:rPr>
          <w:sz w:val="26"/>
          <w:szCs w:val="26"/>
        </w:rPr>
        <w:t>7</w:t>
      </w:r>
      <w:r w:rsidR="00320EF9">
        <w:rPr>
          <w:sz w:val="26"/>
          <w:szCs w:val="26"/>
        </w:rPr>
        <w:t xml:space="preserve"> </w:t>
      </w:r>
      <w:r w:rsidR="00CE3450">
        <w:rPr>
          <w:sz w:val="26"/>
          <w:szCs w:val="26"/>
        </w:rPr>
        <w:t>июня</w:t>
      </w:r>
      <w:r w:rsidR="005D707A" w:rsidRPr="00B51707">
        <w:rPr>
          <w:sz w:val="26"/>
          <w:szCs w:val="26"/>
        </w:rPr>
        <w:t xml:space="preserve"> 201</w:t>
      </w:r>
      <w:r w:rsidR="0076160B">
        <w:rPr>
          <w:sz w:val="26"/>
          <w:szCs w:val="26"/>
        </w:rPr>
        <w:t>9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       </w:t>
      </w:r>
    </w:p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63083D" w:rsidRPr="00145837" w:rsidTr="00EE6162">
        <w:tc>
          <w:tcPr>
            <w:tcW w:w="3085" w:type="dxa"/>
          </w:tcPr>
          <w:p w:rsidR="0063083D" w:rsidRDefault="0063083D" w:rsidP="00837712">
            <w:pPr>
              <w:jc w:val="both"/>
              <w:rPr>
                <w:b/>
                <w:bCs/>
              </w:rPr>
            </w:pPr>
          </w:p>
          <w:p w:rsidR="0063083D" w:rsidRPr="00145837" w:rsidRDefault="0063083D" w:rsidP="00837712">
            <w:pPr>
              <w:jc w:val="both"/>
            </w:pPr>
            <w:r w:rsidRPr="00145837">
              <w:rPr>
                <w:b/>
                <w:bCs/>
              </w:rPr>
              <w:t>Председательствовал:</w:t>
            </w:r>
          </w:p>
        </w:tc>
        <w:tc>
          <w:tcPr>
            <w:tcW w:w="425" w:type="dxa"/>
          </w:tcPr>
          <w:p w:rsidR="0063083D" w:rsidRPr="00145837" w:rsidRDefault="0063083D" w:rsidP="00837712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863A6E" w:rsidRDefault="0063083D" w:rsidP="0063083D">
            <w:pPr>
              <w:contextualSpacing/>
              <w:jc w:val="both"/>
            </w:pPr>
          </w:p>
        </w:tc>
      </w:tr>
      <w:tr w:rsidR="0063083D" w:rsidRPr="00145837" w:rsidTr="00EE6162">
        <w:tc>
          <w:tcPr>
            <w:tcW w:w="3085" w:type="dxa"/>
          </w:tcPr>
          <w:p w:rsidR="0063083D" w:rsidRDefault="0063083D" w:rsidP="00837712">
            <w:pPr>
              <w:contextualSpacing/>
              <w:jc w:val="both"/>
            </w:pPr>
            <w:r w:rsidRPr="00863A6E">
              <w:t xml:space="preserve">Ерышев </w:t>
            </w:r>
          </w:p>
          <w:p w:rsidR="0063083D" w:rsidRPr="00863A6E" w:rsidRDefault="0063083D" w:rsidP="00837712">
            <w:pPr>
              <w:contextualSpacing/>
              <w:jc w:val="both"/>
            </w:pPr>
            <w:r w:rsidRPr="00863A6E">
              <w:t>Руслан Николаевич</w:t>
            </w:r>
          </w:p>
        </w:tc>
        <w:tc>
          <w:tcPr>
            <w:tcW w:w="425" w:type="dxa"/>
          </w:tcPr>
          <w:p w:rsidR="0063083D" w:rsidRPr="00863A6E" w:rsidRDefault="0063083D" w:rsidP="0063083D">
            <w:pPr>
              <w:jc w:val="center"/>
            </w:pPr>
            <w:r w:rsidRPr="00863A6E">
              <w:t>–</w:t>
            </w: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 w:rsidRPr="00863A6E">
              <w:t xml:space="preserve">первый заместитель </w:t>
            </w:r>
            <w:r>
              <w:t>г</w:t>
            </w:r>
            <w:r w:rsidRPr="00863A6E">
              <w:t>лавы Ханты-Мансийского района</w:t>
            </w:r>
            <w:r>
              <w:t>, п</w:t>
            </w:r>
            <w:r w:rsidRPr="00863A6E">
              <w:t>редседатель Комиссии</w:t>
            </w:r>
          </w:p>
        </w:tc>
      </w:tr>
      <w:tr w:rsidR="0063083D" w:rsidRPr="00145837" w:rsidTr="00EE6162">
        <w:tc>
          <w:tcPr>
            <w:tcW w:w="3085" w:type="dxa"/>
          </w:tcPr>
          <w:p w:rsidR="0063083D" w:rsidRDefault="0063083D" w:rsidP="00837712">
            <w:pPr>
              <w:tabs>
                <w:tab w:val="left" w:pos="6663"/>
              </w:tabs>
              <w:rPr>
                <w:b/>
                <w:bCs/>
              </w:rPr>
            </w:pPr>
          </w:p>
          <w:p w:rsidR="0063083D" w:rsidRPr="00145837" w:rsidRDefault="0063083D" w:rsidP="00837712">
            <w:pPr>
              <w:tabs>
                <w:tab w:val="left" w:pos="6663"/>
              </w:tabs>
            </w:pPr>
            <w:r>
              <w:rPr>
                <w:b/>
                <w:bCs/>
              </w:rPr>
              <w:t>Присутствовали</w:t>
            </w:r>
            <w:r w:rsidRPr="00145837">
              <w:rPr>
                <w:b/>
                <w:bCs/>
              </w:rPr>
              <w:t>:</w:t>
            </w:r>
          </w:p>
        </w:tc>
        <w:tc>
          <w:tcPr>
            <w:tcW w:w="425" w:type="dxa"/>
          </w:tcPr>
          <w:p w:rsidR="0063083D" w:rsidRPr="00145837" w:rsidRDefault="0063083D" w:rsidP="00837712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jc w:val="both"/>
              <w:rPr>
                <w:rFonts w:ascii="Arial CYR" w:hAnsi="Arial CYR" w:cs="Arial CYR"/>
              </w:rPr>
            </w:pPr>
          </w:p>
        </w:tc>
      </w:tr>
      <w:tr w:rsidR="0063083D" w:rsidRPr="00151AF6" w:rsidTr="00EE6162">
        <w:trPr>
          <w:trHeight w:val="453"/>
        </w:trPr>
        <w:tc>
          <w:tcPr>
            <w:tcW w:w="3085" w:type="dxa"/>
          </w:tcPr>
          <w:p w:rsidR="0063083D" w:rsidRPr="00151AF6" w:rsidRDefault="0063083D" w:rsidP="00AB35D1">
            <w:pPr>
              <w:tabs>
                <w:tab w:val="left" w:pos="6663"/>
              </w:tabs>
              <w:jc w:val="both"/>
            </w:pPr>
            <w:r>
              <w:t>Члены Комиссии:</w:t>
            </w:r>
          </w:p>
        </w:tc>
        <w:tc>
          <w:tcPr>
            <w:tcW w:w="425" w:type="dxa"/>
          </w:tcPr>
          <w:p w:rsidR="0063083D" w:rsidRPr="00151AF6" w:rsidRDefault="0063083D" w:rsidP="00837712">
            <w:pPr>
              <w:tabs>
                <w:tab w:val="left" w:pos="6663"/>
              </w:tabs>
              <w:jc w:val="right"/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</w:p>
        </w:tc>
      </w:tr>
      <w:tr w:rsidR="0063083D" w:rsidRPr="00151AF6" w:rsidTr="00EE6162">
        <w:trPr>
          <w:trHeight w:val="453"/>
        </w:trPr>
        <w:tc>
          <w:tcPr>
            <w:tcW w:w="3085" w:type="dxa"/>
          </w:tcPr>
          <w:p w:rsidR="0063083D" w:rsidRDefault="0063083D" w:rsidP="0063083D">
            <w:r>
              <w:t>Конева Наталья Николаевна</w:t>
            </w:r>
          </w:p>
          <w:p w:rsidR="0063083D" w:rsidRDefault="0063083D" w:rsidP="00AB35D1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63083D" w:rsidRPr="00151AF6" w:rsidRDefault="0063083D" w:rsidP="0063083D">
            <w:pPr>
              <w:tabs>
                <w:tab w:val="left" w:pos="6663"/>
              </w:tabs>
              <w:jc w:val="center"/>
            </w:pPr>
            <w:r>
              <w:t>–</w:t>
            </w: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председатель комитета экономической политики администрации Ханты-Мансийского района, заместитель  председателя Комиссии</w:t>
            </w:r>
          </w:p>
        </w:tc>
      </w:tr>
      <w:tr w:rsidR="0063083D" w:rsidRPr="00151AF6" w:rsidTr="00EE6162">
        <w:trPr>
          <w:trHeight w:val="453"/>
        </w:trPr>
        <w:tc>
          <w:tcPr>
            <w:tcW w:w="3085" w:type="dxa"/>
          </w:tcPr>
          <w:p w:rsidR="007D1EAF" w:rsidRDefault="007D1EAF" w:rsidP="007D1EAF">
            <w:r>
              <w:t>Киселева Татьяна Николаевна</w:t>
            </w:r>
          </w:p>
          <w:p w:rsidR="0063083D" w:rsidRDefault="0063083D" w:rsidP="00AB35D1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63083D" w:rsidRPr="00151AF6" w:rsidRDefault="007D1EAF" w:rsidP="007D1EAF">
            <w:pPr>
              <w:tabs>
                <w:tab w:val="left" w:pos="6663"/>
              </w:tabs>
              <w:jc w:val="center"/>
            </w:pPr>
            <w:r>
              <w:t>–</w:t>
            </w:r>
          </w:p>
        </w:tc>
        <w:tc>
          <w:tcPr>
            <w:tcW w:w="6378" w:type="dxa"/>
          </w:tcPr>
          <w:p w:rsidR="0063083D" w:rsidRPr="00607095" w:rsidRDefault="007D1EAF" w:rsidP="007D1EAF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специалист-эксперт отдела анализа и прогнозирования комитета  экономической политики администрации Ханты-Мансийского района, секретарь  Комиссии</w:t>
            </w:r>
          </w:p>
        </w:tc>
      </w:tr>
      <w:tr w:rsidR="007D1EAF" w:rsidRPr="00151AF6" w:rsidTr="00EE6162">
        <w:trPr>
          <w:trHeight w:val="453"/>
        </w:trPr>
        <w:tc>
          <w:tcPr>
            <w:tcW w:w="3085" w:type="dxa"/>
          </w:tcPr>
          <w:p w:rsidR="007D1EAF" w:rsidRDefault="007D1EAF" w:rsidP="007D1EAF">
            <w:r>
              <w:t>Попов Владимир Александрович</w:t>
            </w:r>
          </w:p>
          <w:p w:rsidR="007D1EAF" w:rsidRDefault="007D1EAF" w:rsidP="00AB35D1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7D1EAF" w:rsidRPr="00151AF6" w:rsidRDefault="007D1EAF" w:rsidP="007D1EAF">
            <w:pPr>
              <w:tabs>
                <w:tab w:val="left" w:pos="6663"/>
              </w:tabs>
              <w:jc w:val="center"/>
            </w:pPr>
            <w:r>
              <w:t>–</w:t>
            </w:r>
          </w:p>
        </w:tc>
        <w:tc>
          <w:tcPr>
            <w:tcW w:w="6378" w:type="dxa"/>
          </w:tcPr>
          <w:p w:rsidR="007D1EAF" w:rsidRPr="00607095" w:rsidRDefault="007D1EAF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заместитель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7D1EAF" w:rsidRPr="00151AF6" w:rsidTr="00EE6162">
        <w:trPr>
          <w:trHeight w:val="453"/>
        </w:trPr>
        <w:tc>
          <w:tcPr>
            <w:tcW w:w="3085" w:type="dxa"/>
          </w:tcPr>
          <w:p w:rsidR="007D1EAF" w:rsidRDefault="0083568D" w:rsidP="007D1EAF">
            <w:proofErr w:type="spellStart"/>
            <w:r>
              <w:t>Подкорытов</w:t>
            </w:r>
            <w:proofErr w:type="spellEnd"/>
            <w:r>
              <w:t xml:space="preserve"> Вячеслав Викторович</w:t>
            </w:r>
          </w:p>
          <w:p w:rsidR="007D1EAF" w:rsidRDefault="007D1EAF" w:rsidP="007D1EAF"/>
        </w:tc>
        <w:tc>
          <w:tcPr>
            <w:tcW w:w="425" w:type="dxa"/>
          </w:tcPr>
          <w:p w:rsidR="007D1EAF" w:rsidRPr="00151AF6" w:rsidRDefault="007D1EAF" w:rsidP="007D1EAF">
            <w:pPr>
              <w:tabs>
                <w:tab w:val="left" w:pos="6663"/>
              </w:tabs>
              <w:jc w:val="center"/>
            </w:pPr>
            <w:r>
              <w:t>–</w:t>
            </w:r>
          </w:p>
        </w:tc>
        <w:tc>
          <w:tcPr>
            <w:tcW w:w="6378" w:type="dxa"/>
          </w:tcPr>
          <w:p w:rsidR="007D1EAF" w:rsidRDefault="007D1EAF" w:rsidP="0083568D">
            <w:pPr>
              <w:contextualSpacing/>
              <w:jc w:val="both"/>
            </w:pPr>
            <w:r>
              <w:t>заместитель директор</w:t>
            </w:r>
            <w:r w:rsidR="0083568D">
              <w:t>а</w:t>
            </w:r>
            <w:r>
              <w:t xml:space="preserve"> Департамента строительства, архитектуры и ЖКХ</w:t>
            </w:r>
            <w:r w:rsidR="0083568D">
              <w:t xml:space="preserve"> администрации Ханты-Мансийского района</w:t>
            </w:r>
          </w:p>
        </w:tc>
      </w:tr>
      <w:tr w:rsidR="007D1EAF" w:rsidRPr="00151AF6" w:rsidTr="00EE6162">
        <w:trPr>
          <w:trHeight w:val="453"/>
        </w:trPr>
        <w:tc>
          <w:tcPr>
            <w:tcW w:w="3085" w:type="dxa"/>
          </w:tcPr>
          <w:p w:rsidR="007D1EAF" w:rsidRDefault="007D1EAF" w:rsidP="007D1EAF">
            <w:proofErr w:type="spellStart"/>
            <w:r>
              <w:t>Конкина</w:t>
            </w:r>
            <w:proofErr w:type="spellEnd"/>
            <w:r>
              <w:t xml:space="preserve"> Татьяна Владимировна</w:t>
            </w:r>
          </w:p>
          <w:p w:rsidR="007D1EAF" w:rsidRDefault="007D1EAF" w:rsidP="007D1EAF"/>
        </w:tc>
        <w:tc>
          <w:tcPr>
            <w:tcW w:w="425" w:type="dxa"/>
          </w:tcPr>
          <w:p w:rsidR="007D1EAF" w:rsidRPr="00151AF6" w:rsidRDefault="007D1EAF" w:rsidP="007D1EAF">
            <w:pPr>
              <w:tabs>
                <w:tab w:val="left" w:pos="6663"/>
              </w:tabs>
              <w:jc w:val="center"/>
            </w:pPr>
            <w:r>
              <w:t>–</w:t>
            </w:r>
          </w:p>
        </w:tc>
        <w:tc>
          <w:tcPr>
            <w:tcW w:w="6378" w:type="dxa"/>
          </w:tcPr>
          <w:p w:rsidR="007D1EAF" w:rsidRDefault="007D1EAF" w:rsidP="0063083D">
            <w:pPr>
              <w:contextualSpacing/>
              <w:jc w:val="both"/>
            </w:pPr>
            <w:r>
              <w:t>заместитель главы Ханты-Мансийского района по социальным вопросам, председатель комитета по образованию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r>
              <w:t>Петрова Любовь Владимировна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  <w:r w:rsidRPr="00CB343C">
              <w:t>–</w:t>
            </w:r>
          </w:p>
        </w:tc>
        <w:tc>
          <w:tcPr>
            <w:tcW w:w="6378" w:type="dxa"/>
          </w:tcPr>
          <w:p w:rsidR="00F36D85" w:rsidRDefault="00F36D85" w:rsidP="007D1EAF">
            <w:pPr>
              <w:contextualSpacing/>
              <w:jc w:val="both"/>
            </w:pPr>
            <w:r>
              <w:t>начальник отдела по работе с сельскими поселениями администрации Ханты-Мансийского района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r>
              <w:t>Короткова Екатерина Борисовна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  <w:r w:rsidRPr="00CB343C">
              <w:t>–</w:t>
            </w:r>
          </w:p>
        </w:tc>
        <w:tc>
          <w:tcPr>
            <w:tcW w:w="6378" w:type="dxa"/>
          </w:tcPr>
          <w:p w:rsidR="00F36D85" w:rsidRDefault="00F36D85" w:rsidP="007D1EAF">
            <w:pPr>
              <w:contextualSpacing/>
              <w:jc w:val="both"/>
            </w:pPr>
            <w:r>
              <w:t>и.о. директора МКУ Ханты-Мансийского района «Комитет по культуре, спорту и социальной политике»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r w:rsidRPr="006419A6">
              <w:t>Шишонкова Любовь Владимировна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  <w:r w:rsidRPr="00CB343C">
              <w:t>–</w:t>
            </w:r>
          </w:p>
        </w:tc>
        <w:tc>
          <w:tcPr>
            <w:tcW w:w="6378" w:type="dxa"/>
          </w:tcPr>
          <w:p w:rsidR="006001E8" w:rsidRDefault="00F36D85" w:rsidP="006001E8">
            <w:pPr>
              <w:contextualSpacing/>
              <w:jc w:val="both"/>
            </w:pPr>
            <w:r w:rsidRPr="006419A6">
              <w:t>директор МАУ Ханты-Мансийского района «Организационно-методический центр»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F36D85" w:rsidP="007D1EAF">
            <w:proofErr w:type="spellStart"/>
            <w:r>
              <w:t>Гудзовский</w:t>
            </w:r>
            <w:proofErr w:type="spellEnd"/>
            <w:r>
              <w:t xml:space="preserve"> Виталий Витальевич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  <w:r w:rsidRPr="00CB343C">
              <w:t>–</w:t>
            </w:r>
          </w:p>
        </w:tc>
        <w:tc>
          <w:tcPr>
            <w:tcW w:w="6378" w:type="dxa"/>
          </w:tcPr>
          <w:p w:rsidR="00F36D85" w:rsidRDefault="00F36D85" w:rsidP="007D1EAF">
            <w:r>
              <w:t>главный  редактор МАУ ХМР «Редакция газеты  «Наш район»</w:t>
            </w:r>
          </w:p>
        </w:tc>
      </w:tr>
      <w:tr w:rsidR="00AD7513" w:rsidRPr="00151AF6" w:rsidTr="00EE6162">
        <w:trPr>
          <w:trHeight w:val="453"/>
        </w:trPr>
        <w:tc>
          <w:tcPr>
            <w:tcW w:w="3085" w:type="dxa"/>
          </w:tcPr>
          <w:p w:rsidR="00AD7513" w:rsidRDefault="00AD7513" w:rsidP="007D1EAF">
            <w:r>
              <w:t>Юдина Татьяна Юрьевна</w:t>
            </w:r>
          </w:p>
        </w:tc>
        <w:tc>
          <w:tcPr>
            <w:tcW w:w="425" w:type="dxa"/>
          </w:tcPr>
          <w:p w:rsidR="00AD7513" w:rsidRDefault="00AD7513" w:rsidP="007D1EAF">
            <w:pPr>
              <w:tabs>
                <w:tab w:val="left" w:pos="6663"/>
              </w:tabs>
              <w:jc w:val="center"/>
            </w:pPr>
            <w:r w:rsidRPr="00B60068">
              <w:t>–</w:t>
            </w:r>
          </w:p>
        </w:tc>
        <w:tc>
          <w:tcPr>
            <w:tcW w:w="6378" w:type="dxa"/>
          </w:tcPr>
          <w:p w:rsidR="00AD7513" w:rsidRPr="00AD7513" w:rsidRDefault="00AD7513" w:rsidP="00AD7513">
            <w:pPr>
              <w:contextualSpacing/>
              <w:jc w:val="both"/>
              <w:rPr>
                <w:highlight w:val="yellow"/>
              </w:rPr>
            </w:pPr>
            <w:r>
              <w:t xml:space="preserve">уполномоченный по Ханты-Мансийскому району по вопросам переписи населения </w:t>
            </w:r>
          </w:p>
        </w:tc>
      </w:tr>
      <w:tr w:rsidR="00F36D85" w:rsidRPr="00151AF6" w:rsidTr="00EE6162">
        <w:trPr>
          <w:trHeight w:val="453"/>
        </w:trPr>
        <w:tc>
          <w:tcPr>
            <w:tcW w:w="3085" w:type="dxa"/>
          </w:tcPr>
          <w:p w:rsidR="00F36D85" w:rsidRDefault="006001E8" w:rsidP="007D1EAF">
            <w:r>
              <w:t>Нестерова Ольга Владимировна</w:t>
            </w:r>
          </w:p>
        </w:tc>
        <w:tc>
          <w:tcPr>
            <w:tcW w:w="425" w:type="dxa"/>
          </w:tcPr>
          <w:p w:rsidR="00F36D85" w:rsidRDefault="00F36D85" w:rsidP="00F36D85">
            <w:pPr>
              <w:jc w:val="center"/>
            </w:pPr>
            <w:r w:rsidRPr="00E42D14">
              <w:t>–</w:t>
            </w:r>
          </w:p>
        </w:tc>
        <w:tc>
          <w:tcPr>
            <w:tcW w:w="6378" w:type="dxa"/>
          </w:tcPr>
          <w:p w:rsidR="00F36D85" w:rsidRDefault="006001E8" w:rsidP="00C52800">
            <w:pPr>
              <w:jc w:val="both"/>
            </w:pPr>
            <w:r>
              <w:t xml:space="preserve">заместитель </w:t>
            </w:r>
            <w:r w:rsidR="00F36D85">
              <w:t>директор</w:t>
            </w:r>
            <w:r>
              <w:t xml:space="preserve">а </w:t>
            </w:r>
            <w:r w:rsidR="00F36D85">
              <w:t xml:space="preserve"> КУ ХМАО-Югры «Ханты-Мансийский центр занятости населения»</w:t>
            </w:r>
          </w:p>
        </w:tc>
      </w:tr>
    </w:tbl>
    <w:p w:rsidR="00AD7513" w:rsidRDefault="00AD7513"/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63083D" w:rsidRPr="00145837" w:rsidTr="00EE6162">
        <w:trPr>
          <w:trHeight w:val="291"/>
        </w:trPr>
        <w:tc>
          <w:tcPr>
            <w:tcW w:w="3085" w:type="dxa"/>
          </w:tcPr>
          <w:p w:rsidR="0063083D" w:rsidRDefault="0063083D" w:rsidP="00810B86">
            <w:pPr>
              <w:tabs>
                <w:tab w:val="left" w:pos="666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Приглашенные:</w:t>
            </w:r>
          </w:p>
          <w:p w:rsidR="00AD7513" w:rsidRPr="00810B86" w:rsidRDefault="00AD7513" w:rsidP="00810B86">
            <w:pPr>
              <w:tabs>
                <w:tab w:val="left" w:pos="6663"/>
              </w:tabs>
            </w:pPr>
          </w:p>
        </w:tc>
        <w:tc>
          <w:tcPr>
            <w:tcW w:w="425" w:type="dxa"/>
          </w:tcPr>
          <w:p w:rsidR="0063083D" w:rsidRPr="00AB35D1" w:rsidRDefault="0063083D" w:rsidP="00810B86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607095" w:rsidRDefault="0063083D" w:rsidP="0063083D">
            <w:pPr>
              <w:contextualSpacing/>
              <w:jc w:val="both"/>
              <w:rPr>
                <w:rFonts w:ascii="Arial CYR" w:hAnsi="Arial CYR" w:cs="Arial CYR"/>
              </w:rPr>
            </w:pPr>
          </w:p>
        </w:tc>
      </w:tr>
      <w:tr w:rsidR="00EE6162" w:rsidRPr="00145837" w:rsidTr="00EE6162">
        <w:trPr>
          <w:trHeight w:val="627"/>
        </w:trPr>
        <w:tc>
          <w:tcPr>
            <w:tcW w:w="3085" w:type="dxa"/>
          </w:tcPr>
          <w:p w:rsidR="00EE6162" w:rsidRDefault="00EE6162" w:rsidP="00F36D85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Минулин Кирилл         </w:t>
            </w:r>
          </w:p>
          <w:p w:rsidR="00EE6162" w:rsidRDefault="00EE6162" w:rsidP="00EE6162">
            <w:pPr>
              <w:pStyle w:val="a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Равильевич</w:t>
            </w:r>
            <w:proofErr w:type="spellEnd"/>
          </w:p>
          <w:p w:rsidR="00EE6162" w:rsidRPr="00C5423F" w:rsidRDefault="00EE6162" w:rsidP="00EE6162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EE6162" w:rsidRDefault="00EE6162" w:rsidP="00EE6162">
            <w:pPr>
              <w:jc w:val="center"/>
            </w:pPr>
            <w:r w:rsidRPr="0036648E">
              <w:t>–</w:t>
            </w:r>
          </w:p>
        </w:tc>
        <w:tc>
          <w:tcPr>
            <w:tcW w:w="6378" w:type="dxa"/>
          </w:tcPr>
          <w:p w:rsidR="00EE6162" w:rsidRPr="00607095" w:rsidRDefault="00EE6162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глава Ханты-Мансийского района</w:t>
            </w:r>
          </w:p>
        </w:tc>
      </w:tr>
      <w:tr w:rsidR="00EE6162" w:rsidRPr="00677051" w:rsidTr="00EE6162">
        <w:tc>
          <w:tcPr>
            <w:tcW w:w="3085" w:type="dxa"/>
          </w:tcPr>
          <w:p w:rsidR="00EE6162" w:rsidRDefault="00EE6162" w:rsidP="00F36D85">
            <w:pPr>
              <w:pStyle w:val="a5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Стадлер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Родика</w:t>
            </w:r>
            <w:proofErr w:type="spellEnd"/>
            <w:r>
              <w:rPr>
                <w:szCs w:val="28"/>
              </w:rPr>
              <w:t xml:space="preserve"> Ивановна</w:t>
            </w:r>
          </w:p>
          <w:p w:rsidR="00EE6162" w:rsidRPr="00612616" w:rsidRDefault="00EE6162" w:rsidP="00AB35D1">
            <w:pPr>
              <w:tabs>
                <w:tab w:val="left" w:pos="6663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25" w:type="dxa"/>
          </w:tcPr>
          <w:p w:rsidR="00EE6162" w:rsidRDefault="00EE6162" w:rsidP="00EE6162">
            <w:pPr>
              <w:jc w:val="center"/>
            </w:pPr>
            <w:r w:rsidRPr="0036648E">
              <w:t>–</w:t>
            </w:r>
          </w:p>
        </w:tc>
        <w:tc>
          <w:tcPr>
            <w:tcW w:w="6378" w:type="dxa"/>
          </w:tcPr>
          <w:p w:rsidR="00EE6162" w:rsidRPr="00607095" w:rsidRDefault="00EE6162" w:rsidP="0063083D">
            <w:pPr>
              <w:contextualSpacing/>
              <w:jc w:val="both"/>
              <w:rPr>
                <w:rFonts w:ascii="Arial CYR" w:hAnsi="Arial CYR" w:cs="Arial CYR"/>
              </w:rPr>
            </w:pPr>
            <w:r>
              <w:t>заместитель главы Ханты-Мансийского района по финансам, председатель комитета по финансам</w:t>
            </w:r>
          </w:p>
        </w:tc>
      </w:tr>
      <w:tr w:rsidR="00EE6162" w:rsidRPr="00677051" w:rsidTr="00EE6162">
        <w:tc>
          <w:tcPr>
            <w:tcW w:w="3085" w:type="dxa"/>
          </w:tcPr>
          <w:p w:rsidR="00EE6162" w:rsidRDefault="00EE6162" w:rsidP="00F36D85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Муслимова Юлия Александровна</w:t>
            </w:r>
          </w:p>
          <w:p w:rsidR="00EE6162" w:rsidRDefault="00EE6162" w:rsidP="00F36D85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:rsidR="00EE6162" w:rsidRDefault="00EE6162" w:rsidP="00EE6162">
            <w:pPr>
              <w:jc w:val="center"/>
            </w:pPr>
            <w:r w:rsidRPr="0036648E">
              <w:t>–</w:t>
            </w:r>
          </w:p>
        </w:tc>
        <w:tc>
          <w:tcPr>
            <w:tcW w:w="6378" w:type="dxa"/>
          </w:tcPr>
          <w:p w:rsidR="00EE6162" w:rsidRDefault="00EE6162" w:rsidP="0063083D">
            <w:pPr>
              <w:contextualSpacing/>
              <w:jc w:val="both"/>
            </w:pPr>
            <w:r>
              <w:t>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</w:t>
            </w:r>
          </w:p>
        </w:tc>
      </w:tr>
      <w:tr w:rsidR="00EE6162" w:rsidRPr="00677051" w:rsidTr="00EE6162">
        <w:tc>
          <w:tcPr>
            <w:tcW w:w="3085" w:type="dxa"/>
          </w:tcPr>
          <w:p w:rsidR="00EE6162" w:rsidRDefault="00EE6162" w:rsidP="00F36D85">
            <w:pPr>
              <w:pStyle w:val="a5"/>
              <w:jc w:val="left"/>
              <w:rPr>
                <w:szCs w:val="28"/>
              </w:rPr>
            </w:pPr>
            <w:proofErr w:type="spellStart"/>
            <w:r w:rsidRPr="00916B2F">
              <w:rPr>
                <w:szCs w:val="28"/>
              </w:rPr>
              <w:t>Холодилова</w:t>
            </w:r>
            <w:proofErr w:type="spellEnd"/>
            <w:r w:rsidRPr="00916B2F">
              <w:rPr>
                <w:szCs w:val="28"/>
              </w:rPr>
              <w:t xml:space="preserve"> </w:t>
            </w:r>
            <w:r>
              <w:rPr>
                <w:szCs w:val="28"/>
              </w:rPr>
              <w:t>Ирина Михайловна</w:t>
            </w:r>
          </w:p>
        </w:tc>
        <w:tc>
          <w:tcPr>
            <w:tcW w:w="425" w:type="dxa"/>
          </w:tcPr>
          <w:p w:rsidR="00EE6162" w:rsidRDefault="00EE6162" w:rsidP="00EE6162">
            <w:pPr>
              <w:jc w:val="center"/>
            </w:pPr>
            <w:r w:rsidRPr="0036648E">
              <w:t>–</w:t>
            </w:r>
          </w:p>
        </w:tc>
        <w:tc>
          <w:tcPr>
            <w:tcW w:w="6378" w:type="dxa"/>
          </w:tcPr>
          <w:p w:rsidR="00EE6162" w:rsidRDefault="00EE6162" w:rsidP="0063083D">
            <w:pPr>
              <w:contextualSpacing/>
              <w:jc w:val="both"/>
            </w:pPr>
            <w:r>
              <w:t xml:space="preserve">заместитель начальника отдела организации и проведения переписей и наблюдений в ХМАО – Югре </w:t>
            </w:r>
            <w:r w:rsidRPr="007200C7">
              <w:rPr>
                <w:rFonts w:eastAsia="Calibri"/>
              </w:rPr>
              <w:t>Управления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 xml:space="preserve">Федеральной </w:t>
            </w:r>
            <w:r>
              <w:rPr>
                <w:rFonts w:eastAsia="Calibri"/>
              </w:rPr>
              <w:t>С</w:t>
            </w:r>
            <w:r w:rsidRPr="007200C7">
              <w:rPr>
                <w:rFonts w:eastAsia="Calibri"/>
              </w:rPr>
              <w:t>лужбы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>государственной статистики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>по Тюменской области,</w:t>
            </w:r>
            <w:r>
              <w:rPr>
                <w:rFonts w:eastAsia="Calibri"/>
              </w:rPr>
              <w:t xml:space="preserve"> </w:t>
            </w:r>
            <w:r w:rsidRPr="007200C7">
              <w:rPr>
                <w:rFonts w:eastAsia="Calibri"/>
              </w:rPr>
              <w:t>Ханты-Мансийскому автономному округу</w:t>
            </w:r>
            <w:r>
              <w:rPr>
                <w:rFonts w:eastAsia="Calibri"/>
              </w:rPr>
              <w:t xml:space="preserve"> – </w:t>
            </w:r>
            <w:r w:rsidRPr="007200C7">
              <w:rPr>
                <w:rFonts w:eastAsia="Calibri"/>
              </w:rPr>
              <w:t>Югре и Ямало-Ненецкому автономному округу</w:t>
            </w:r>
          </w:p>
        </w:tc>
      </w:tr>
    </w:tbl>
    <w:p w:rsidR="00DA17A4" w:rsidRPr="00C52800" w:rsidRDefault="00DA17A4" w:rsidP="00E409F8">
      <w:pPr>
        <w:rPr>
          <w:b/>
          <w:color w:val="FF0000"/>
        </w:rPr>
      </w:pPr>
    </w:p>
    <w:p w:rsidR="00CE3687" w:rsidRDefault="005D707A" w:rsidP="003D23A7">
      <w:pPr>
        <w:jc w:val="center"/>
        <w:rPr>
          <w:b/>
        </w:rPr>
      </w:pPr>
      <w:r w:rsidRPr="00F52C44">
        <w:rPr>
          <w:b/>
        </w:rPr>
        <w:t>Повестка дня:</w:t>
      </w:r>
    </w:p>
    <w:p w:rsidR="00F52C44" w:rsidRDefault="00F52C44" w:rsidP="003D23A7">
      <w:pPr>
        <w:jc w:val="center"/>
        <w:rPr>
          <w:b/>
        </w:rPr>
      </w:pPr>
    </w:p>
    <w:p w:rsidR="00F52C44" w:rsidRPr="009333DA" w:rsidRDefault="00F52C44" w:rsidP="003D23A7">
      <w:pPr>
        <w:tabs>
          <w:tab w:val="left" w:pos="1134"/>
        </w:tabs>
        <w:jc w:val="both"/>
      </w:pPr>
      <w:r>
        <w:t xml:space="preserve">          1. </w:t>
      </w:r>
      <w:r w:rsidRPr="009333DA">
        <w:t>О подготовке  и проведении Всероссийской переписи населения 2020 года на территории Ханты-Мансийского района (сроки, этапы</w:t>
      </w:r>
      <w:r>
        <w:t xml:space="preserve"> проведения переписи</w:t>
      </w:r>
      <w:r w:rsidRPr="009333DA">
        <w:t xml:space="preserve"> и задачи</w:t>
      </w:r>
      <w:r>
        <w:t xml:space="preserve"> муниципалитета</w:t>
      </w:r>
      <w:r w:rsidRPr="009333DA">
        <w:t>)</w:t>
      </w:r>
      <w:r>
        <w:t>.</w:t>
      </w:r>
    </w:p>
    <w:p w:rsidR="00F52C44" w:rsidRDefault="00F52C44" w:rsidP="003D23A7">
      <w:pPr>
        <w:pStyle w:val="a3"/>
        <w:ind w:left="0" w:firstLine="708"/>
        <w:jc w:val="both"/>
        <w:outlineLvl w:val="0"/>
      </w:pPr>
      <w:r>
        <w:t>2. Об организации проверки и обеспечения наличия в населенных пунктах указателей с названиями улиц, номеров домов и квартир, уличного освещения.</w:t>
      </w:r>
    </w:p>
    <w:p w:rsidR="00F52C44" w:rsidRPr="009333DA" w:rsidRDefault="00F52C44" w:rsidP="003D23A7">
      <w:pPr>
        <w:pStyle w:val="a3"/>
        <w:tabs>
          <w:tab w:val="left" w:pos="284"/>
          <w:tab w:val="left" w:pos="567"/>
          <w:tab w:val="left" w:pos="709"/>
          <w:tab w:val="left" w:pos="851"/>
        </w:tabs>
        <w:ind w:left="0"/>
        <w:jc w:val="both"/>
      </w:pPr>
      <w:r w:rsidRPr="009333DA">
        <w:tab/>
      </w:r>
      <w:r>
        <w:tab/>
      </w:r>
      <w:r w:rsidR="00CD5796">
        <w:t xml:space="preserve">  </w:t>
      </w:r>
      <w:r>
        <w:t>3</w:t>
      </w:r>
      <w:r w:rsidRPr="009333DA">
        <w:t>.</w:t>
      </w:r>
      <w:r>
        <w:t xml:space="preserve"> О предоставлении ежеквартальной и ежемесячной информации по проведению подготовительных мероприятий по ВПН-2020, согласно установленны</w:t>
      </w:r>
      <w:r w:rsidR="003378B6">
        <w:t>м</w:t>
      </w:r>
      <w:r>
        <w:t xml:space="preserve"> форм</w:t>
      </w:r>
      <w:r w:rsidR="003378B6">
        <w:t>ам</w:t>
      </w:r>
      <w:r w:rsidR="00CD5796">
        <w:t>.</w:t>
      </w:r>
    </w:p>
    <w:p w:rsidR="00F52C44" w:rsidRDefault="00F52C44" w:rsidP="003D23A7">
      <w:pPr>
        <w:ind w:firstLine="709"/>
        <w:jc w:val="both"/>
        <w:outlineLvl w:val="0"/>
      </w:pPr>
      <w:r>
        <w:t>4</w:t>
      </w:r>
      <w:r w:rsidRPr="00097D8F">
        <w:t xml:space="preserve">. </w:t>
      </w:r>
      <w:r>
        <w:t>Об исполнении Протокола № 1 заседания комиссии Ханты-Мансийского автономного округа – Югры по проведению Всероссийской переписи населения 2020 года от 24 мая 2019 года.</w:t>
      </w:r>
    </w:p>
    <w:p w:rsidR="00363130" w:rsidRPr="00C52800" w:rsidRDefault="00363130" w:rsidP="003D23A7">
      <w:pPr>
        <w:rPr>
          <w:b/>
          <w:color w:val="FF0000"/>
        </w:rPr>
      </w:pPr>
    </w:p>
    <w:p w:rsidR="00777936" w:rsidRPr="009333DA" w:rsidRDefault="008C7410" w:rsidP="008C7410">
      <w:pPr>
        <w:pBdr>
          <w:bottom w:val="single" w:sz="4" w:space="1" w:color="auto"/>
        </w:pBdr>
        <w:tabs>
          <w:tab w:val="left" w:pos="1134"/>
        </w:tabs>
        <w:ind w:left="705"/>
        <w:jc w:val="center"/>
      </w:pPr>
      <w:r>
        <w:t xml:space="preserve">Вопрос 1. </w:t>
      </w:r>
      <w:r w:rsidR="00E409F8">
        <w:t xml:space="preserve">О подготовке </w:t>
      </w:r>
      <w:r w:rsidR="00777936" w:rsidRPr="009333DA">
        <w:t>и проведении Всероссийской переписи населения 2020 года на территории Ханты-Мансийского района (сроки, этапы</w:t>
      </w:r>
      <w:r w:rsidR="00777936">
        <w:t xml:space="preserve"> проведения переписи</w:t>
      </w:r>
      <w:r w:rsidR="00777936" w:rsidRPr="009333DA">
        <w:t xml:space="preserve"> и задачи</w:t>
      </w:r>
      <w:r w:rsidR="00777936">
        <w:t xml:space="preserve"> муниципалитета</w:t>
      </w:r>
      <w:r w:rsidR="00777936" w:rsidRPr="009333DA">
        <w:t>)</w:t>
      </w:r>
    </w:p>
    <w:p w:rsidR="009E2AA2" w:rsidRPr="00E409F8" w:rsidRDefault="009C17B9" w:rsidP="00E409F8">
      <w:pPr>
        <w:tabs>
          <w:tab w:val="left" w:pos="1134"/>
        </w:tabs>
        <w:jc w:val="center"/>
        <w:outlineLvl w:val="0"/>
      </w:pPr>
      <w:r w:rsidRPr="00C52800">
        <w:rPr>
          <w:color w:val="FF0000"/>
        </w:rPr>
        <w:t xml:space="preserve"> </w:t>
      </w:r>
      <w:r w:rsidR="00231D39" w:rsidRPr="00777936">
        <w:t>(</w:t>
      </w:r>
      <w:r w:rsidR="00777936">
        <w:t>Ерышев Р</w:t>
      </w:r>
      <w:r w:rsidR="00231D39" w:rsidRPr="00777936">
        <w:t>.Н.</w:t>
      </w:r>
      <w:r w:rsidR="00B51707" w:rsidRPr="00777936">
        <w:t>)</w:t>
      </w:r>
    </w:p>
    <w:p w:rsidR="006F2133" w:rsidRPr="00821A41" w:rsidRDefault="006F2133" w:rsidP="003D23A7">
      <w:pPr>
        <w:ind w:firstLine="708"/>
        <w:jc w:val="both"/>
        <w:rPr>
          <w:bCs/>
        </w:rPr>
      </w:pPr>
      <w:r w:rsidRPr="00821A41">
        <w:rPr>
          <w:bCs/>
        </w:rPr>
        <w:t xml:space="preserve">В соответствии с распоряжением Правительства Российской Федерации от 4 ноября 2017 года № 2444-р в период с 1 по 31 октября 2020 года будет проведена Всероссийская перепись населения. </w:t>
      </w:r>
    </w:p>
    <w:p w:rsidR="006F2133" w:rsidRPr="00821A41" w:rsidRDefault="006F2133" w:rsidP="003D23A7">
      <w:pPr>
        <w:ind w:firstLine="708"/>
        <w:jc w:val="both"/>
        <w:rPr>
          <w:bCs/>
        </w:rPr>
      </w:pPr>
      <w:r w:rsidRPr="00821A41">
        <w:rPr>
          <w:bCs/>
        </w:rPr>
        <w:t>В отдаленных и труднодоступных населенных пунктах</w:t>
      </w:r>
      <w:r w:rsidR="00E409F8">
        <w:rPr>
          <w:bCs/>
        </w:rPr>
        <w:t xml:space="preserve"> </w:t>
      </w:r>
      <w:r w:rsidRPr="00821A41">
        <w:rPr>
          <w:bCs/>
        </w:rPr>
        <w:t>сбор сведений о населении будет осуществлен по отдельному графику (предварительно – в сентябре 2020 года).</w:t>
      </w:r>
    </w:p>
    <w:p w:rsidR="006F2133" w:rsidRPr="00821A41" w:rsidRDefault="006F2133" w:rsidP="003D23A7">
      <w:pPr>
        <w:ind w:firstLine="708"/>
        <w:jc w:val="both"/>
      </w:pPr>
      <w:r w:rsidRPr="00821A41">
        <w:rPr>
          <w:bCs/>
        </w:rPr>
        <w:lastRenderedPageBreak/>
        <w:t xml:space="preserve">На территории Ханты-Мансийского района </w:t>
      </w:r>
      <w:r w:rsidRPr="00821A41">
        <w:t>Всероссийская перепись населения осуществляется в 2 этапа:</w:t>
      </w:r>
    </w:p>
    <w:p w:rsidR="006F2133" w:rsidRPr="00821A41" w:rsidRDefault="006F2133" w:rsidP="003D23A7">
      <w:pPr>
        <w:ind w:firstLine="709"/>
        <w:jc w:val="both"/>
      </w:pPr>
      <w:r w:rsidRPr="00821A41">
        <w:t>1 этап: подготовительный период – 2019 год;</w:t>
      </w:r>
    </w:p>
    <w:p w:rsidR="006F2133" w:rsidRPr="00821A41" w:rsidRDefault="006F2133" w:rsidP="003D23A7">
      <w:pPr>
        <w:ind w:firstLine="709"/>
        <w:jc w:val="both"/>
      </w:pPr>
      <w:r w:rsidRPr="00821A41">
        <w:t>2 этап: сбор сведений о населении (сентябрь – октябрь 2020 года).</w:t>
      </w:r>
    </w:p>
    <w:p w:rsidR="006F2133" w:rsidRPr="00CE2C33" w:rsidRDefault="006F2133" w:rsidP="003D23A7">
      <w:pPr>
        <w:ind w:firstLine="708"/>
        <w:jc w:val="both"/>
      </w:pPr>
      <w:r>
        <w:t>П</w:t>
      </w:r>
      <w:r w:rsidRPr="00CE2C33">
        <w:t xml:space="preserve">унктом 10 статьи 5 Федерального Закона 8-ФЗ от 25.01.2002 (в редакции от 11.12.2018 № 463-ФЗ) </w:t>
      </w:r>
      <w:r>
        <w:t xml:space="preserve">«О всероссийской переписи населения» </w:t>
      </w:r>
      <w:r w:rsidRPr="00CE2C33">
        <w:t>определено, что органы местного самоуправления при подготовке и проведении Всероссийской переписи населения:</w:t>
      </w:r>
    </w:p>
    <w:p w:rsidR="006F2133" w:rsidRPr="00CE2C33" w:rsidRDefault="006F2133" w:rsidP="003D23A7">
      <w:pPr>
        <w:pStyle w:val="ConsPlusNormal"/>
        <w:ind w:firstLine="540"/>
        <w:jc w:val="both"/>
        <w:rPr>
          <w:sz w:val="28"/>
          <w:szCs w:val="28"/>
        </w:rPr>
      </w:pPr>
      <w:r w:rsidRPr="00CE2C33">
        <w:rPr>
          <w:sz w:val="28"/>
          <w:szCs w:val="28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6F2133" w:rsidRPr="00CE2C33" w:rsidRDefault="006F2133" w:rsidP="003D23A7">
      <w:pPr>
        <w:pStyle w:val="ConsPlusNormal"/>
        <w:ind w:firstLine="540"/>
        <w:jc w:val="both"/>
        <w:rPr>
          <w:sz w:val="28"/>
          <w:szCs w:val="28"/>
        </w:rPr>
      </w:pPr>
      <w:r w:rsidRPr="00CE2C33">
        <w:rPr>
          <w:sz w:val="28"/>
          <w:szCs w:val="28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:rsidR="006F2133" w:rsidRPr="0080403F" w:rsidRDefault="006F2133" w:rsidP="003D23A7">
      <w:pPr>
        <w:pStyle w:val="ConsPlusNormal"/>
        <w:ind w:firstLine="540"/>
        <w:jc w:val="both"/>
        <w:rPr>
          <w:sz w:val="28"/>
          <w:szCs w:val="28"/>
        </w:rPr>
      </w:pPr>
      <w:r w:rsidRPr="00CE2C33">
        <w:rPr>
          <w:sz w:val="28"/>
          <w:szCs w:val="28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</w:t>
      </w:r>
      <w:r w:rsidRPr="0080403F">
        <w:rPr>
          <w:sz w:val="28"/>
          <w:szCs w:val="28"/>
        </w:rPr>
        <w:t>муниципальных образований, к сбору сведений о населении.</w:t>
      </w:r>
    </w:p>
    <w:p w:rsidR="006F2133" w:rsidRDefault="006F2133" w:rsidP="003D23A7">
      <w:pPr>
        <w:pStyle w:val="ConsPlusNormal"/>
        <w:ind w:firstLine="540"/>
        <w:jc w:val="both"/>
        <w:rPr>
          <w:sz w:val="28"/>
          <w:szCs w:val="28"/>
        </w:rPr>
      </w:pPr>
      <w:r w:rsidRPr="0080403F">
        <w:rPr>
          <w:sz w:val="28"/>
          <w:szCs w:val="28"/>
        </w:rPr>
        <w:t xml:space="preserve">Наша задача, исходя из перечисленных выше полномочий, </w:t>
      </w:r>
      <w:r w:rsidR="0080403F" w:rsidRPr="0080403F">
        <w:rPr>
          <w:sz w:val="28"/>
          <w:szCs w:val="28"/>
        </w:rPr>
        <w:t>оказать содействие в проведении</w:t>
      </w:r>
      <w:r w:rsidRPr="0080403F">
        <w:rPr>
          <w:sz w:val="28"/>
          <w:szCs w:val="28"/>
        </w:rPr>
        <w:t xml:space="preserve">  всероссийской переписи населения  на территории </w:t>
      </w:r>
      <w:r w:rsidR="00E409F8">
        <w:rPr>
          <w:sz w:val="28"/>
          <w:szCs w:val="28"/>
        </w:rPr>
        <w:t>Ханты-</w:t>
      </w:r>
      <w:r w:rsidRPr="0080403F">
        <w:rPr>
          <w:sz w:val="28"/>
          <w:szCs w:val="28"/>
        </w:rPr>
        <w:t>Мансийск</w:t>
      </w:r>
      <w:r w:rsidR="00E409F8">
        <w:rPr>
          <w:sz w:val="28"/>
          <w:szCs w:val="28"/>
        </w:rPr>
        <w:t>ого</w:t>
      </w:r>
      <w:r w:rsidRPr="0080403F">
        <w:rPr>
          <w:sz w:val="28"/>
          <w:szCs w:val="28"/>
        </w:rPr>
        <w:t xml:space="preserve"> район</w:t>
      </w:r>
      <w:r w:rsidR="00E409F8">
        <w:rPr>
          <w:sz w:val="28"/>
          <w:szCs w:val="28"/>
        </w:rPr>
        <w:t>а</w:t>
      </w:r>
      <w:r>
        <w:rPr>
          <w:sz w:val="28"/>
          <w:szCs w:val="28"/>
        </w:rPr>
        <w:t xml:space="preserve"> надлежащим образом. </w:t>
      </w:r>
    </w:p>
    <w:p w:rsidR="003D23A7" w:rsidRDefault="003D23A7" w:rsidP="003D23A7">
      <w:pPr>
        <w:tabs>
          <w:tab w:val="left" w:pos="0"/>
        </w:tabs>
        <w:jc w:val="both"/>
        <w:outlineLvl w:val="0"/>
        <w:rPr>
          <w:b/>
        </w:rPr>
      </w:pPr>
    </w:p>
    <w:p w:rsidR="00714A6C" w:rsidRDefault="00B51707" w:rsidP="003D23A7">
      <w:pPr>
        <w:tabs>
          <w:tab w:val="left" w:pos="0"/>
        </w:tabs>
        <w:jc w:val="both"/>
        <w:outlineLvl w:val="0"/>
        <w:rPr>
          <w:b/>
        </w:rPr>
      </w:pPr>
      <w:r w:rsidRPr="006F2133">
        <w:rPr>
          <w:b/>
        </w:rPr>
        <w:t>Решили:</w:t>
      </w:r>
    </w:p>
    <w:p w:rsidR="00231D39" w:rsidRPr="00714A6C" w:rsidRDefault="00714A6C" w:rsidP="003D23A7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ab/>
      </w:r>
      <w:r>
        <w:t>1.1</w:t>
      </w:r>
      <w:r w:rsidR="003D23A7">
        <w:t>.</w:t>
      </w:r>
      <w:r>
        <w:t xml:space="preserve"> </w:t>
      </w:r>
      <w:r w:rsidR="00E409F8">
        <w:t>И</w:t>
      </w:r>
      <w:r w:rsidR="006F2133" w:rsidRPr="006F2133">
        <w:t>нформацию</w:t>
      </w:r>
      <w:r w:rsidR="006F2133">
        <w:t xml:space="preserve"> </w:t>
      </w:r>
      <w:r w:rsidR="00E409F8">
        <w:t>п</w:t>
      </w:r>
      <w:r w:rsidR="00E409F8" w:rsidRPr="006F2133">
        <w:t>ринять к сведению</w:t>
      </w:r>
      <w:r w:rsidR="00E409F8">
        <w:t>.</w:t>
      </w:r>
    </w:p>
    <w:p w:rsidR="00335E9E" w:rsidRPr="002473DE" w:rsidRDefault="00714A6C" w:rsidP="00E930B3">
      <w:pPr>
        <w:tabs>
          <w:tab w:val="left" w:pos="0"/>
          <w:tab w:val="left" w:pos="709"/>
          <w:tab w:val="left" w:pos="993"/>
        </w:tabs>
        <w:jc w:val="both"/>
        <w:outlineLvl w:val="0"/>
        <w:rPr>
          <w:highlight w:val="yellow"/>
        </w:rPr>
      </w:pPr>
      <w:r>
        <w:tab/>
      </w:r>
    </w:p>
    <w:p w:rsidR="003D23A7" w:rsidRPr="00CD5796" w:rsidRDefault="008C7410" w:rsidP="00E409F8">
      <w:pPr>
        <w:pStyle w:val="a3"/>
        <w:tabs>
          <w:tab w:val="left" w:pos="0"/>
        </w:tabs>
        <w:ind w:left="0"/>
        <w:jc w:val="center"/>
        <w:outlineLvl w:val="0"/>
      </w:pPr>
      <w:r>
        <w:t xml:space="preserve">Вопрос </w:t>
      </w:r>
      <w:r w:rsidR="003D23A7" w:rsidRPr="00CD5796">
        <w:t>2. Об организации проверки и обеспечения наличия в населенных пунктах указателей с названиями улиц, номеров домов и квартир,</w:t>
      </w:r>
    </w:p>
    <w:p w:rsidR="003D23A7" w:rsidRPr="00CD5796" w:rsidRDefault="003D23A7" w:rsidP="00E409F8">
      <w:pPr>
        <w:pStyle w:val="a3"/>
        <w:pBdr>
          <w:bottom w:val="single" w:sz="4" w:space="1" w:color="auto"/>
        </w:pBdr>
        <w:ind w:left="0"/>
        <w:jc w:val="center"/>
        <w:outlineLvl w:val="0"/>
      </w:pPr>
      <w:r w:rsidRPr="00CD5796">
        <w:t>уличного освещения</w:t>
      </w:r>
    </w:p>
    <w:p w:rsidR="0013671D" w:rsidRDefault="003D23A7" w:rsidP="00E409F8">
      <w:pPr>
        <w:tabs>
          <w:tab w:val="left" w:pos="0"/>
        </w:tabs>
        <w:jc w:val="center"/>
        <w:outlineLvl w:val="0"/>
      </w:pPr>
      <w:r w:rsidRPr="00CD5796">
        <w:t>(</w:t>
      </w:r>
      <w:proofErr w:type="spellStart"/>
      <w:r w:rsidRPr="00CD5796">
        <w:t>П</w:t>
      </w:r>
      <w:r w:rsidR="00E022E0">
        <w:t>одкорытов</w:t>
      </w:r>
      <w:proofErr w:type="spellEnd"/>
      <w:r w:rsidR="00E022E0">
        <w:t xml:space="preserve"> В.В</w:t>
      </w:r>
      <w:r w:rsidRPr="00CD5796">
        <w:t>.)</w:t>
      </w:r>
    </w:p>
    <w:p w:rsidR="0051520C" w:rsidRDefault="0013671D" w:rsidP="007049C0">
      <w:pPr>
        <w:tabs>
          <w:tab w:val="left" w:pos="0"/>
        </w:tabs>
        <w:jc w:val="both"/>
        <w:outlineLvl w:val="0"/>
      </w:pPr>
      <w:r>
        <w:tab/>
        <w:t>Департаментом строительства, архитектуры и ЖКХ администрации Ханты-Мансийского района</w:t>
      </w:r>
      <w:r w:rsidR="0051520C">
        <w:t xml:space="preserve"> был</w:t>
      </w:r>
      <w:r>
        <w:t xml:space="preserve"> направлен запрос в администрации сельских поселений </w:t>
      </w:r>
      <w:r w:rsidR="00FF50B8">
        <w:t>«О</w:t>
      </w:r>
      <w:r>
        <w:t>б организации и проведении проверки адресного хозяйства на наличие указателей с названиями улиц, номеров домов и квартир, уличного освещения в населенных пунктах</w:t>
      </w:r>
      <w:r w:rsidR="00FF50B8">
        <w:t xml:space="preserve"> сельского поселения»</w:t>
      </w:r>
      <w:r w:rsidR="00E409F8">
        <w:t xml:space="preserve"> (</w:t>
      </w:r>
      <w:r w:rsidR="0051520C">
        <w:t>03-Исх-2942/2019 от 11.06.2019</w:t>
      </w:r>
      <w:r w:rsidR="00E409F8">
        <w:t>)</w:t>
      </w:r>
      <w:r w:rsidR="0051520C">
        <w:t>.</w:t>
      </w:r>
    </w:p>
    <w:p w:rsidR="009B26F3" w:rsidRDefault="0051520C" w:rsidP="007049C0">
      <w:pPr>
        <w:tabs>
          <w:tab w:val="left" w:pos="0"/>
        </w:tabs>
        <w:jc w:val="both"/>
        <w:outlineLvl w:val="0"/>
      </w:pPr>
      <w:r>
        <w:tab/>
      </w:r>
      <w:r w:rsidR="0013671D">
        <w:t xml:space="preserve"> </w:t>
      </w:r>
      <w:r w:rsidR="00DF1B44">
        <w:t>Результаты работы администраций сельских поселений выглядят следующим образом:</w:t>
      </w:r>
    </w:p>
    <w:p w:rsidR="009B26F3" w:rsidRDefault="009B26F3" w:rsidP="007049C0">
      <w:pPr>
        <w:tabs>
          <w:tab w:val="left" w:pos="0"/>
        </w:tabs>
        <w:jc w:val="both"/>
        <w:outlineLvl w:val="0"/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245"/>
        <w:gridCol w:w="2410"/>
      </w:tblGrid>
      <w:tr w:rsidR="009B26F3" w:rsidTr="00601C41">
        <w:tc>
          <w:tcPr>
            <w:tcW w:w="675" w:type="dxa"/>
          </w:tcPr>
          <w:p w:rsidR="009B26F3" w:rsidRPr="00E15628" w:rsidRDefault="009B26F3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B26F3" w:rsidRPr="00E15628" w:rsidRDefault="009B26F3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5245" w:type="dxa"/>
          </w:tcPr>
          <w:p w:rsidR="009B26F3" w:rsidRPr="00E15628" w:rsidRDefault="009B26F3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Результаты работы</w:t>
            </w:r>
          </w:p>
        </w:tc>
        <w:tc>
          <w:tcPr>
            <w:tcW w:w="2410" w:type="dxa"/>
          </w:tcPr>
          <w:p w:rsidR="009B26F3" w:rsidRPr="00E15628" w:rsidRDefault="00F24314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9B26F3" w:rsidTr="00601C41">
        <w:tc>
          <w:tcPr>
            <w:tcW w:w="675" w:type="dxa"/>
          </w:tcPr>
          <w:p w:rsidR="009B26F3" w:rsidRPr="00E15628" w:rsidRDefault="00F24314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1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6F3" w:rsidRPr="00E15628" w:rsidRDefault="00F24314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5245" w:type="dxa"/>
          </w:tcPr>
          <w:p w:rsidR="009B26F3" w:rsidRPr="00E15628" w:rsidRDefault="009B26F3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26F3" w:rsidRPr="00E15628" w:rsidRDefault="00E03144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proofErr w:type="spellStart"/>
            <w:r w:rsidRPr="00E15628">
              <w:rPr>
                <w:sz w:val="24"/>
                <w:szCs w:val="24"/>
              </w:rPr>
              <w:t>Выкатной</w:t>
            </w:r>
            <w:proofErr w:type="spellEnd"/>
            <w:r w:rsidRPr="00E15628">
              <w:rPr>
                <w:sz w:val="24"/>
                <w:szCs w:val="24"/>
              </w:rPr>
              <w:t xml:space="preserve"> </w:t>
            </w:r>
            <w:r w:rsidR="003A2E20" w:rsidRPr="00E15628">
              <w:rPr>
                <w:sz w:val="24"/>
                <w:szCs w:val="24"/>
              </w:rPr>
              <w:t>от 24.06.2019 № 375</w:t>
            </w:r>
          </w:p>
        </w:tc>
      </w:tr>
      <w:tr w:rsidR="009B26F3" w:rsidTr="00601C41">
        <w:tc>
          <w:tcPr>
            <w:tcW w:w="675" w:type="dxa"/>
          </w:tcPr>
          <w:p w:rsidR="009B26F3" w:rsidRPr="00E15628" w:rsidRDefault="0011530B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9B26F3" w:rsidRPr="00E15628" w:rsidRDefault="0011530B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п. </w:t>
            </w:r>
            <w:proofErr w:type="spellStart"/>
            <w:r w:rsidRPr="00E15628">
              <w:rPr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5245" w:type="dxa"/>
          </w:tcPr>
          <w:p w:rsidR="009B26F3" w:rsidRPr="00E15628" w:rsidRDefault="0011530B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Проверено </w:t>
            </w:r>
            <w:r w:rsidR="005144BD" w:rsidRPr="00E15628">
              <w:rPr>
                <w:sz w:val="24"/>
                <w:szCs w:val="24"/>
              </w:rPr>
              <w:t>от общего числа улиц, переулков – 100%</w:t>
            </w:r>
            <w:r w:rsidR="00E66004" w:rsidRPr="00E15628">
              <w:rPr>
                <w:sz w:val="24"/>
                <w:szCs w:val="24"/>
              </w:rPr>
              <w:t>;</w:t>
            </w:r>
          </w:p>
          <w:p w:rsidR="00E66004" w:rsidRPr="00E15628" w:rsidRDefault="00E66004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Имеют недостатки в указателях с названием улиц</w:t>
            </w:r>
            <w:r w:rsidR="00640C8F" w:rsidRPr="00E15628">
              <w:rPr>
                <w:sz w:val="24"/>
                <w:szCs w:val="24"/>
              </w:rPr>
              <w:t xml:space="preserve"> – 4;</w:t>
            </w:r>
          </w:p>
          <w:p w:rsidR="00640C8F" w:rsidRPr="00E15628" w:rsidRDefault="00640C8F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Проверено от общего числа домов – 100%;</w:t>
            </w:r>
          </w:p>
          <w:p w:rsidR="00E03144" w:rsidRPr="00E15628" w:rsidRDefault="00E03144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Номерных знаков нет или требуют замены –</w:t>
            </w:r>
            <w:r w:rsidR="003349B7" w:rsidRPr="00E15628">
              <w:rPr>
                <w:sz w:val="24"/>
                <w:szCs w:val="24"/>
              </w:rPr>
              <w:t xml:space="preserve"> 49;</w:t>
            </w:r>
          </w:p>
          <w:p w:rsidR="003349B7" w:rsidRPr="00E15628" w:rsidRDefault="003349B7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Уличное освещение в порядке.</w:t>
            </w:r>
          </w:p>
        </w:tc>
        <w:tc>
          <w:tcPr>
            <w:tcW w:w="2410" w:type="dxa"/>
          </w:tcPr>
          <w:p w:rsidR="009B26F3" w:rsidRPr="00E15628" w:rsidRDefault="009B26F3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</w:p>
        </w:tc>
      </w:tr>
      <w:tr w:rsidR="009B26F3" w:rsidTr="00601C41">
        <w:tc>
          <w:tcPr>
            <w:tcW w:w="675" w:type="dxa"/>
          </w:tcPr>
          <w:p w:rsidR="009B26F3" w:rsidRPr="00E15628" w:rsidRDefault="0011530B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9B26F3" w:rsidRPr="00E15628" w:rsidRDefault="0011530B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с. Тюли</w:t>
            </w:r>
          </w:p>
        </w:tc>
        <w:tc>
          <w:tcPr>
            <w:tcW w:w="5245" w:type="dxa"/>
          </w:tcPr>
          <w:p w:rsidR="009B26F3" w:rsidRPr="00E15628" w:rsidRDefault="005144BD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Проверено от общего числа улиц, переулков – 100%</w:t>
            </w:r>
          </w:p>
          <w:p w:rsidR="00640C8F" w:rsidRPr="00E15628" w:rsidRDefault="00640C8F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Имеют недостатки в указателях с названием улиц – 10;</w:t>
            </w:r>
          </w:p>
          <w:p w:rsidR="00640C8F" w:rsidRPr="00E15628" w:rsidRDefault="00640C8F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Проверено от общего числа домов – 100%;</w:t>
            </w:r>
          </w:p>
          <w:p w:rsidR="00E03144" w:rsidRPr="00E15628" w:rsidRDefault="00E03144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Номерных знаков нет или требуют замены – 18.</w:t>
            </w:r>
          </w:p>
          <w:p w:rsidR="003349B7" w:rsidRPr="00E15628" w:rsidRDefault="003349B7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Уличное освещение в порядке.</w:t>
            </w:r>
          </w:p>
        </w:tc>
        <w:tc>
          <w:tcPr>
            <w:tcW w:w="2410" w:type="dxa"/>
          </w:tcPr>
          <w:p w:rsidR="009B26F3" w:rsidRPr="00E15628" w:rsidRDefault="009B26F3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</w:p>
        </w:tc>
      </w:tr>
      <w:tr w:rsidR="009B26F3" w:rsidTr="00601C41">
        <w:tc>
          <w:tcPr>
            <w:tcW w:w="675" w:type="dxa"/>
          </w:tcPr>
          <w:p w:rsidR="009B26F3" w:rsidRPr="00E15628" w:rsidRDefault="003A2E20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B26F3" w:rsidRPr="00E15628" w:rsidRDefault="003A2E20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Горноправ</w:t>
            </w:r>
            <w:r w:rsidR="00E15628">
              <w:rPr>
                <w:sz w:val="24"/>
                <w:szCs w:val="24"/>
              </w:rPr>
              <w:t>-</w:t>
            </w:r>
            <w:r w:rsidRPr="00E15628">
              <w:rPr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5245" w:type="dxa"/>
          </w:tcPr>
          <w:p w:rsidR="009B26F3" w:rsidRPr="00E15628" w:rsidRDefault="003A2E20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Домов без указателей с названием улиц и номеров домов нет.</w:t>
            </w:r>
          </w:p>
          <w:p w:rsidR="003A2E20" w:rsidRPr="00E15628" w:rsidRDefault="00A866FA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Ведется работа по замене старых указателей на новые.</w:t>
            </w:r>
          </w:p>
        </w:tc>
        <w:tc>
          <w:tcPr>
            <w:tcW w:w="2410" w:type="dxa"/>
          </w:tcPr>
          <w:p w:rsidR="009B26F3" w:rsidRPr="00E15628" w:rsidRDefault="00A866FA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proofErr w:type="spellStart"/>
            <w:r w:rsidRPr="00E15628">
              <w:rPr>
                <w:sz w:val="24"/>
                <w:szCs w:val="24"/>
              </w:rPr>
              <w:t>Горноправдинск</w:t>
            </w:r>
            <w:proofErr w:type="spellEnd"/>
            <w:r w:rsidRPr="00E15628">
              <w:rPr>
                <w:sz w:val="24"/>
                <w:szCs w:val="24"/>
              </w:rPr>
              <w:t xml:space="preserve"> от 24.06.2019 № 979</w:t>
            </w:r>
          </w:p>
        </w:tc>
      </w:tr>
      <w:tr w:rsidR="00571264" w:rsidTr="00601C41">
        <w:tc>
          <w:tcPr>
            <w:tcW w:w="675" w:type="dxa"/>
          </w:tcPr>
          <w:p w:rsidR="00571264" w:rsidRPr="00E15628" w:rsidRDefault="00571264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3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1264" w:rsidRPr="00E15628" w:rsidRDefault="00571264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СП Кедровый</w:t>
            </w:r>
          </w:p>
        </w:tc>
        <w:tc>
          <w:tcPr>
            <w:tcW w:w="5245" w:type="dxa"/>
          </w:tcPr>
          <w:p w:rsidR="00571264" w:rsidRPr="00E15628" w:rsidRDefault="00571264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Проведена проверка по наличию указателей с названиями улиц, номеров домов и квартир, уличного освещения</w:t>
            </w:r>
          </w:p>
        </w:tc>
        <w:tc>
          <w:tcPr>
            <w:tcW w:w="2410" w:type="dxa"/>
          </w:tcPr>
          <w:p w:rsidR="00571264" w:rsidRPr="00E15628" w:rsidRDefault="00571264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Письмо АСП Кедровый от 24.06.2019 № 564</w:t>
            </w:r>
          </w:p>
        </w:tc>
      </w:tr>
      <w:tr w:rsidR="00571264" w:rsidTr="00601C41">
        <w:tc>
          <w:tcPr>
            <w:tcW w:w="675" w:type="dxa"/>
          </w:tcPr>
          <w:p w:rsidR="00571264" w:rsidRPr="00E15628" w:rsidRDefault="00A65E8B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4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1264" w:rsidRPr="00E15628" w:rsidRDefault="00A65E8B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Красноле</w:t>
            </w:r>
            <w:r w:rsidR="00E15628">
              <w:rPr>
                <w:sz w:val="24"/>
                <w:szCs w:val="24"/>
              </w:rPr>
              <w:t>-</w:t>
            </w:r>
            <w:r w:rsidRPr="00E15628">
              <w:rPr>
                <w:sz w:val="24"/>
                <w:szCs w:val="24"/>
              </w:rPr>
              <w:t>нинский</w:t>
            </w:r>
            <w:proofErr w:type="spellEnd"/>
          </w:p>
        </w:tc>
        <w:tc>
          <w:tcPr>
            <w:tcW w:w="5245" w:type="dxa"/>
          </w:tcPr>
          <w:p w:rsidR="00571264" w:rsidRPr="00E15628" w:rsidRDefault="00A65E8B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Указатели с названиями улиц, нумерация домов, кварт</w:t>
            </w:r>
            <w:r w:rsidR="00571FBD">
              <w:rPr>
                <w:sz w:val="24"/>
                <w:szCs w:val="24"/>
              </w:rPr>
              <w:t>ир имею</w:t>
            </w:r>
            <w:bookmarkStart w:id="0" w:name="_GoBack"/>
            <w:bookmarkEnd w:id="0"/>
            <w:r w:rsidRPr="00E15628">
              <w:rPr>
                <w:sz w:val="24"/>
                <w:szCs w:val="24"/>
              </w:rPr>
              <w:t xml:space="preserve">тся. Уличное освещение в исправном состоянии. </w:t>
            </w:r>
          </w:p>
        </w:tc>
        <w:tc>
          <w:tcPr>
            <w:tcW w:w="2410" w:type="dxa"/>
          </w:tcPr>
          <w:p w:rsidR="00571264" w:rsidRPr="00E15628" w:rsidRDefault="004422E8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proofErr w:type="spellStart"/>
            <w:r w:rsidRPr="00E15628">
              <w:rPr>
                <w:sz w:val="24"/>
                <w:szCs w:val="24"/>
              </w:rPr>
              <w:t>Красноленинский</w:t>
            </w:r>
            <w:proofErr w:type="spellEnd"/>
            <w:r w:rsidRPr="00E15628">
              <w:rPr>
                <w:sz w:val="24"/>
                <w:szCs w:val="24"/>
              </w:rPr>
              <w:t xml:space="preserve"> от 11.06.2019 № 281 </w:t>
            </w:r>
          </w:p>
        </w:tc>
      </w:tr>
      <w:tr w:rsidR="00571264" w:rsidTr="00601C41">
        <w:tc>
          <w:tcPr>
            <w:tcW w:w="675" w:type="dxa"/>
          </w:tcPr>
          <w:p w:rsidR="00571264" w:rsidRPr="00E15628" w:rsidRDefault="004422E8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5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1264" w:rsidRPr="00E15628" w:rsidRDefault="003F493A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5245" w:type="dxa"/>
          </w:tcPr>
          <w:p w:rsidR="00571264" w:rsidRPr="00E15628" w:rsidRDefault="003F493A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Состояние адресного хозяйства в удовлетворительном состоянии, указатели с названием улиц присутствуют, указатели с номерами домов имеются, но многие приходят в негодность. Номера квартир обозначены не везде.</w:t>
            </w:r>
            <w:r w:rsidR="00231D32" w:rsidRPr="00E15628">
              <w:rPr>
                <w:sz w:val="24"/>
                <w:szCs w:val="24"/>
              </w:rPr>
              <w:t xml:space="preserve"> Планируется проведение работ по приобретению и замене указателей.</w:t>
            </w:r>
            <w:r w:rsidRPr="00E15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1264" w:rsidRPr="00E15628" w:rsidRDefault="00231D32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proofErr w:type="spellStart"/>
            <w:r w:rsidRPr="00E15628">
              <w:rPr>
                <w:sz w:val="24"/>
                <w:szCs w:val="24"/>
              </w:rPr>
              <w:t>Кышик</w:t>
            </w:r>
            <w:proofErr w:type="spellEnd"/>
            <w:r w:rsidRPr="00E15628">
              <w:rPr>
                <w:sz w:val="24"/>
                <w:szCs w:val="24"/>
              </w:rPr>
              <w:t xml:space="preserve"> от 24.06.2019 № 347</w:t>
            </w:r>
          </w:p>
        </w:tc>
      </w:tr>
      <w:tr w:rsidR="004422E8" w:rsidTr="00601C41">
        <w:tc>
          <w:tcPr>
            <w:tcW w:w="675" w:type="dxa"/>
          </w:tcPr>
          <w:p w:rsidR="004422E8" w:rsidRPr="00E15628" w:rsidRDefault="00231D32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6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22E8" w:rsidRPr="00E15628" w:rsidRDefault="006A48C5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5245" w:type="dxa"/>
          </w:tcPr>
          <w:p w:rsidR="004422E8" w:rsidRPr="00E15628" w:rsidRDefault="006A48C5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Указатели с названиями улиц – 99%</w:t>
            </w:r>
          </w:p>
          <w:p w:rsidR="00601C41" w:rsidRDefault="006A48C5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Указатели номеров домов – 85% из них 25% требующие замены</w:t>
            </w:r>
            <w:r w:rsidR="00601C41">
              <w:rPr>
                <w:sz w:val="24"/>
                <w:szCs w:val="24"/>
              </w:rPr>
              <w:t xml:space="preserve">. </w:t>
            </w:r>
          </w:p>
          <w:p w:rsidR="006A48C5" w:rsidRPr="00E15628" w:rsidRDefault="006A48C5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Наличие уличного освещения – 100%</w:t>
            </w:r>
          </w:p>
        </w:tc>
        <w:tc>
          <w:tcPr>
            <w:tcW w:w="2410" w:type="dxa"/>
          </w:tcPr>
          <w:p w:rsidR="004422E8" w:rsidRPr="00E15628" w:rsidRDefault="006A48C5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Письмо АСП</w:t>
            </w:r>
            <w:r w:rsidR="004E4A08" w:rsidRPr="00E15628">
              <w:rPr>
                <w:sz w:val="24"/>
                <w:szCs w:val="24"/>
              </w:rPr>
              <w:t xml:space="preserve"> 26.06.2019 № 006-Исх-428/19</w:t>
            </w:r>
            <w:r w:rsidRPr="00E15628">
              <w:rPr>
                <w:sz w:val="24"/>
                <w:szCs w:val="24"/>
              </w:rPr>
              <w:t xml:space="preserve"> </w:t>
            </w:r>
          </w:p>
        </w:tc>
      </w:tr>
      <w:tr w:rsidR="006A48C5" w:rsidTr="00601C41">
        <w:tc>
          <w:tcPr>
            <w:tcW w:w="675" w:type="dxa"/>
          </w:tcPr>
          <w:p w:rsidR="006A48C5" w:rsidRPr="00E15628" w:rsidRDefault="004E4A08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7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48C5" w:rsidRPr="00E15628" w:rsidRDefault="004E4A08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Селиярово</w:t>
            </w:r>
            <w:proofErr w:type="spellEnd"/>
            <w:r w:rsidRPr="00E15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A48C5" w:rsidRPr="00E15628" w:rsidRDefault="004E4A08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Проведено обследование территории сельского поселения на наличие указателей с наименованием </w:t>
            </w:r>
            <w:r w:rsidR="006667F5" w:rsidRPr="00E15628">
              <w:rPr>
                <w:sz w:val="24"/>
                <w:szCs w:val="24"/>
              </w:rPr>
              <w:t>улиц, номеров домов и квартир в многоквартирных домах, уличного освещения, нарушений не выявлено.</w:t>
            </w:r>
          </w:p>
        </w:tc>
        <w:tc>
          <w:tcPr>
            <w:tcW w:w="2410" w:type="dxa"/>
          </w:tcPr>
          <w:p w:rsidR="006A48C5" w:rsidRPr="00E15628" w:rsidRDefault="006A48C5" w:rsidP="00601C41">
            <w:pPr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r w:rsidR="006667F5" w:rsidRPr="00E15628">
              <w:rPr>
                <w:sz w:val="24"/>
                <w:szCs w:val="24"/>
              </w:rPr>
              <w:t>24.06.2019 № 482</w:t>
            </w:r>
          </w:p>
        </w:tc>
      </w:tr>
      <w:tr w:rsidR="006A48C5" w:rsidTr="00601C41">
        <w:tc>
          <w:tcPr>
            <w:tcW w:w="675" w:type="dxa"/>
          </w:tcPr>
          <w:p w:rsidR="006A48C5" w:rsidRPr="00E15628" w:rsidRDefault="0033244F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8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48C5" w:rsidRPr="00E15628" w:rsidRDefault="0033244F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СП Сибирский</w:t>
            </w:r>
          </w:p>
        </w:tc>
        <w:tc>
          <w:tcPr>
            <w:tcW w:w="5245" w:type="dxa"/>
          </w:tcPr>
          <w:p w:rsidR="006A48C5" w:rsidRPr="00E15628" w:rsidRDefault="0033244F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Проведена работа по проверке </w:t>
            </w:r>
            <w:r w:rsidR="00F0109C" w:rsidRPr="00E15628">
              <w:rPr>
                <w:sz w:val="24"/>
                <w:szCs w:val="24"/>
              </w:rPr>
              <w:t>в поселке Сибирский на наличие указателей с названиями улиц, номера домов, квартир. Уличное освещение полностью исправно. Подготавливается заявка для заказа недостающих указателей.</w:t>
            </w:r>
          </w:p>
        </w:tc>
        <w:tc>
          <w:tcPr>
            <w:tcW w:w="2410" w:type="dxa"/>
          </w:tcPr>
          <w:p w:rsidR="006A48C5" w:rsidRPr="00E15628" w:rsidRDefault="006A48C5" w:rsidP="00601C41">
            <w:pPr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r w:rsidR="00B60CE9" w:rsidRPr="00E15628">
              <w:rPr>
                <w:sz w:val="24"/>
                <w:szCs w:val="24"/>
              </w:rPr>
              <w:t>от 24.06.2019 № 490</w:t>
            </w:r>
          </w:p>
        </w:tc>
      </w:tr>
      <w:tr w:rsidR="006A48C5" w:rsidTr="00601C41">
        <w:tc>
          <w:tcPr>
            <w:tcW w:w="675" w:type="dxa"/>
          </w:tcPr>
          <w:p w:rsidR="006A48C5" w:rsidRPr="00E15628" w:rsidRDefault="0056262C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9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48C5" w:rsidRPr="00E15628" w:rsidRDefault="0056262C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СП Согом</w:t>
            </w:r>
          </w:p>
        </w:tc>
        <w:tc>
          <w:tcPr>
            <w:tcW w:w="5245" w:type="dxa"/>
          </w:tcPr>
          <w:p w:rsidR="006A48C5" w:rsidRPr="00E15628" w:rsidRDefault="0056262C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Проведена проверка номеров домов и улиц на территории поселения Согом – все указатели в наличии</w:t>
            </w:r>
          </w:p>
        </w:tc>
        <w:tc>
          <w:tcPr>
            <w:tcW w:w="2410" w:type="dxa"/>
          </w:tcPr>
          <w:p w:rsidR="006A48C5" w:rsidRPr="00E15628" w:rsidRDefault="006A48C5" w:rsidP="00601C41">
            <w:pPr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r w:rsidR="0056262C" w:rsidRPr="00E15628">
              <w:rPr>
                <w:sz w:val="24"/>
                <w:szCs w:val="24"/>
              </w:rPr>
              <w:t>от 24.06.2019 № 115</w:t>
            </w:r>
          </w:p>
        </w:tc>
      </w:tr>
      <w:tr w:rsidR="006A48C5" w:rsidTr="00601C41">
        <w:tc>
          <w:tcPr>
            <w:tcW w:w="675" w:type="dxa"/>
          </w:tcPr>
          <w:p w:rsidR="006A48C5" w:rsidRPr="00E15628" w:rsidRDefault="00AB2070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10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48C5" w:rsidRPr="00E15628" w:rsidRDefault="00AB2070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5245" w:type="dxa"/>
          </w:tcPr>
          <w:p w:rsidR="006A48C5" w:rsidRPr="00E15628" w:rsidRDefault="00AB2070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Организована проверка, а также обеспечено наличие указателей</w:t>
            </w:r>
            <w:r w:rsidR="00825C2C" w:rsidRPr="00E15628">
              <w:rPr>
                <w:sz w:val="24"/>
                <w:szCs w:val="24"/>
              </w:rPr>
              <w:t xml:space="preserve"> с названиями улиц</w:t>
            </w:r>
            <w:r w:rsidR="00F5527C" w:rsidRPr="00E15628">
              <w:rPr>
                <w:sz w:val="24"/>
                <w:szCs w:val="24"/>
              </w:rPr>
              <w:t>, номеров домов и квартир, уличного освещения в период с 11.06.2019 – 21.06.2019</w:t>
            </w:r>
          </w:p>
        </w:tc>
        <w:tc>
          <w:tcPr>
            <w:tcW w:w="2410" w:type="dxa"/>
          </w:tcPr>
          <w:p w:rsidR="006A48C5" w:rsidRPr="00E15628" w:rsidRDefault="006A48C5" w:rsidP="00601C41">
            <w:pPr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Письмо АСП </w:t>
            </w:r>
            <w:r w:rsidR="00F5527C" w:rsidRPr="00E15628">
              <w:rPr>
                <w:sz w:val="24"/>
                <w:szCs w:val="24"/>
              </w:rPr>
              <w:t>от 24.06.2019 № 479</w:t>
            </w:r>
          </w:p>
        </w:tc>
      </w:tr>
      <w:tr w:rsidR="00AB2070" w:rsidTr="00601C41">
        <w:tc>
          <w:tcPr>
            <w:tcW w:w="675" w:type="dxa"/>
          </w:tcPr>
          <w:p w:rsidR="00AB2070" w:rsidRPr="00E15628" w:rsidRDefault="00F5527C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11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2070" w:rsidRPr="00E15628" w:rsidRDefault="007775E0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5245" w:type="dxa"/>
          </w:tcPr>
          <w:p w:rsidR="00AB2070" w:rsidRPr="00E15628" w:rsidRDefault="007775E0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На территории сельского поселения</w:t>
            </w:r>
            <w:r w:rsidR="002D6DFA" w:rsidRPr="00E15628">
              <w:rPr>
                <w:sz w:val="24"/>
                <w:szCs w:val="24"/>
              </w:rPr>
              <w:t xml:space="preserve"> проведена проверка наличия на домовладениях указателей с названием улиц и номеров домов. Работы по установке (приобретению) недостающих указателей запланиров</w:t>
            </w:r>
            <w:r w:rsidR="00601C41">
              <w:rPr>
                <w:sz w:val="24"/>
                <w:szCs w:val="24"/>
              </w:rPr>
              <w:t>ано выполнить до 31.09.2019</w:t>
            </w:r>
            <w:r w:rsidR="002D6DFA" w:rsidRPr="00E1562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2070" w:rsidRPr="00E15628" w:rsidRDefault="002D6DFA" w:rsidP="00601C41">
            <w:pPr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Письмо АСП</w:t>
            </w:r>
            <w:r w:rsidR="001B13E8" w:rsidRPr="00E15628">
              <w:rPr>
                <w:sz w:val="24"/>
                <w:szCs w:val="24"/>
              </w:rPr>
              <w:t xml:space="preserve"> от 24.06.2019 № 756</w:t>
            </w:r>
          </w:p>
        </w:tc>
      </w:tr>
      <w:tr w:rsidR="00AB2070" w:rsidTr="00601C41">
        <w:tc>
          <w:tcPr>
            <w:tcW w:w="675" w:type="dxa"/>
          </w:tcPr>
          <w:p w:rsidR="00AB2070" w:rsidRPr="00E15628" w:rsidRDefault="001B13E8" w:rsidP="00AF17C5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12 </w:t>
            </w:r>
            <w:r w:rsidR="00E1562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2070" w:rsidRPr="00E15628" w:rsidRDefault="001B13E8" w:rsidP="00E1562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 xml:space="preserve">СП </w:t>
            </w:r>
            <w:proofErr w:type="spellStart"/>
            <w:r w:rsidRPr="00E15628">
              <w:rPr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5245" w:type="dxa"/>
          </w:tcPr>
          <w:p w:rsidR="00AB2070" w:rsidRPr="00E15628" w:rsidRDefault="00792735" w:rsidP="00601C41">
            <w:p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 w:rsidRPr="00E15628">
              <w:rPr>
                <w:sz w:val="24"/>
                <w:szCs w:val="24"/>
              </w:rPr>
              <w:t>Информация не представлена</w:t>
            </w:r>
          </w:p>
        </w:tc>
        <w:tc>
          <w:tcPr>
            <w:tcW w:w="2410" w:type="dxa"/>
          </w:tcPr>
          <w:p w:rsidR="00AB2070" w:rsidRPr="00E15628" w:rsidRDefault="00AB2070" w:rsidP="00E15628">
            <w:pPr>
              <w:rPr>
                <w:sz w:val="24"/>
                <w:szCs w:val="24"/>
              </w:rPr>
            </w:pPr>
          </w:p>
        </w:tc>
      </w:tr>
    </w:tbl>
    <w:p w:rsidR="0085406F" w:rsidRDefault="0085406F" w:rsidP="00E930B3">
      <w:pPr>
        <w:tabs>
          <w:tab w:val="left" w:pos="0"/>
        </w:tabs>
        <w:jc w:val="both"/>
        <w:outlineLvl w:val="0"/>
        <w:rPr>
          <w:b/>
        </w:rPr>
      </w:pPr>
    </w:p>
    <w:p w:rsidR="00E930B3" w:rsidRDefault="00E930B3" w:rsidP="00E930B3">
      <w:pPr>
        <w:tabs>
          <w:tab w:val="left" w:pos="0"/>
        </w:tabs>
        <w:jc w:val="both"/>
        <w:outlineLvl w:val="0"/>
        <w:rPr>
          <w:b/>
        </w:rPr>
      </w:pPr>
      <w:r w:rsidRPr="00CD5796">
        <w:rPr>
          <w:b/>
        </w:rPr>
        <w:t>Решили:</w:t>
      </w:r>
    </w:p>
    <w:p w:rsidR="00E409F8" w:rsidRDefault="007049C0" w:rsidP="00E930B3">
      <w:pPr>
        <w:tabs>
          <w:tab w:val="left" w:pos="0"/>
        </w:tabs>
        <w:jc w:val="both"/>
        <w:outlineLvl w:val="0"/>
      </w:pPr>
      <w:r w:rsidRPr="007049C0">
        <w:tab/>
      </w:r>
      <w:r w:rsidR="00E409F8">
        <w:t>2.1. И</w:t>
      </w:r>
      <w:r w:rsidR="00E409F8" w:rsidRPr="006F2133">
        <w:t>нформацию</w:t>
      </w:r>
      <w:r w:rsidR="00E409F8">
        <w:t xml:space="preserve"> п</w:t>
      </w:r>
      <w:r w:rsidR="00E409F8" w:rsidRPr="006F2133">
        <w:t>ринять к сведению</w:t>
      </w:r>
      <w:r w:rsidR="00E409F8">
        <w:t>.</w:t>
      </w:r>
    </w:p>
    <w:p w:rsidR="007049C0" w:rsidRDefault="00E409F8" w:rsidP="00E930B3">
      <w:pPr>
        <w:tabs>
          <w:tab w:val="left" w:pos="0"/>
        </w:tabs>
        <w:jc w:val="both"/>
        <w:outlineLvl w:val="0"/>
      </w:pPr>
      <w:r>
        <w:tab/>
        <w:t>2.2</w:t>
      </w:r>
      <w:r w:rsidR="007049C0" w:rsidRPr="007049C0">
        <w:t xml:space="preserve">. </w:t>
      </w:r>
      <w:r w:rsidR="007049C0">
        <w:t>Рекомендовать главам сельских поселений:</w:t>
      </w:r>
    </w:p>
    <w:p w:rsidR="00172ACE" w:rsidRDefault="007049C0" w:rsidP="00172ACE">
      <w:pPr>
        <w:tabs>
          <w:tab w:val="left" w:pos="0"/>
        </w:tabs>
        <w:jc w:val="both"/>
        <w:outlineLvl w:val="0"/>
      </w:pPr>
      <w:r>
        <w:tab/>
      </w:r>
      <w:r w:rsidR="00971B2E">
        <w:t>2.2.1.</w:t>
      </w:r>
      <w:r w:rsidR="00080DCB">
        <w:t xml:space="preserve"> </w:t>
      </w:r>
      <w:proofErr w:type="spellStart"/>
      <w:r w:rsidR="00080DCB">
        <w:t>Луговской</w:t>
      </w:r>
      <w:proofErr w:type="spellEnd"/>
      <w:r w:rsidR="00080DCB">
        <w:t xml:space="preserve"> организовать проверку и обеспечить наличие указателей с названиями улиц, номеров домов и квартир, уличного освещения</w:t>
      </w:r>
      <w:r w:rsidR="00172ACE">
        <w:t xml:space="preserve"> (основание: запрос </w:t>
      </w:r>
      <w:r w:rsidR="00172ACE" w:rsidRPr="00880BCE">
        <w:t>Департамент</w:t>
      </w:r>
      <w:r w:rsidR="00172ACE">
        <w:t>а</w:t>
      </w:r>
      <w:r w:rsidR="00172ACE" w:rsidRPr="00880BCE">
        <w:t xml:space="preserve"> строительства, архитектуры и ЖКХ</w:t>
      </w:r>
      <w:r w:rsidR="00172ACE">
        <w:t xml:space="preserve"> от 11.06.2019 №03-Исх-2942/2019). </w:t>
      </w:r>
    </w:p>
    <w:p w:rsidR="007049C0" w:rsidRDefault="00172ACE" w:rsidP="00E930B3">
      <w:pPr>
        <w:tabs>
          <w:tab w:val="left" w:pos="0"/>
        </w:tabs>
        <w:jc w:val="both"/>
        <w:outlineLvl w:val="0"/>
      </w:pPr>
      <w:r>
        <w:t xml:space="preserve">          2.2.2.</w:t>
      </w:r>
      <w:r w:rsidR="00971B2E">
        <w:t xml:space="preserve"> </w:t>
      </w:r>
      <w:proofErr w:type="spellStart"/>
      <w:r w:rsidR="00685235">
        <w:t>Горноправдинск</w:t>
      </w:r>
      <w:proofErr w:type="spellEnd"/>
      <w:r w:rsidR="00685235">
        <w:t xml:space="preserve">, </w:t>
      </w:r>
      <w:proofErr w:type="spellStart"/>
      <w:r w:rsidR="00685235">
        <w:t>Кышик</w:t>
      </w:r>
      <w:proofErr w:type="spellEnd"/>
      <w:r w:rsidR="00685235">
        <w:t xml:space="preserve">, Согом, </w:t>
      </w:r>
      <w:proofErr w:type="spellStart"/>
      <w:r w:rsidR="00685235">
        <w:t>Шапша</w:t>
      </w:r>
      <w:proofErr w:type="spellEnd"/>
      <w:r w:rsidR="00685235">
        <w:t xml:space="preserve"> </w:t>
      </w:r>
      <w:r w:rsidR="00A842C5">
        <w:t>организовать проверку уличного</w:t>
      </w:r>
      <w:r w:rsidR="00971B2E">
        <w:t xml:space="preserve"> освещения</w:t>
      </w:r>
      <w:r w:rsidR="00875C45">
        <w:t xml:space="preserve"> (основание: запрос </w:t>
      </w:r>
      <w:r w:rsidR="00875C45" w:rsidRPr="00880BCE">
        <w:t>Департамент</w:t>
      </w:r>
      <w:r w:rsidR="00875C45">
        <w:t>а</w:t>
      </w:r>
      <w:r w:rsidR="00875C45" w:rsidRPr="00880BCE">
        <w:t xml:space="preserve"> строительства, архитектуры и ЖКХ</w:t>
      </w:r>
      <w:r w:rsidR="00875C45">
        <w:t xml:space="preserve"> от 11.06.2019 №03-Исх-2942/2019)</w:t>
      </w:r>
      <w:r w:rsidR="00971B2E">
        <w:t>.</w:t>
      </w:r>
      <w:r w:rsidR="00EC2B71">
        <w:t xml:space="preserve"> </w:t>
      </w:r>
    </w:p>
    <w:p w:rsidR="00525EB6" w:rsidRDefault="00525EB6" w:rsidP="00E930B3">
      <w:pPr>
        <w:tabs>
          <w:tab w:val="left" w:pos="0"/>
        </w:tabs>
        <w:jc w:val="both"/>
        <w:outlineLvl w:val="0"/>
      </w:pPr>
      <w:r>
        <w:tab/>
        <w:t>2.2.3</w:t>
      </w:r>
      <w:r w:rsidR="00971B2E">
        <w:t xml:space="preserve">. </w:t>
      </w:r>
      <w:r>
        <w:t xml:space="preserve">Сибирский организовать проверку и обеспечить наличие указателей с названиями улиц, номеров домов и квартир, уличного освещения (основание: запрос </w:t>
      </w:r>
      <w:r w:rsidRPr="00880BCE">
        <w:t>Департамент</w:t>
      </w:r>
      <w:r>
        <w:t>а</w:t>
      </w:r>
      <w:r w:rsidRPr="00880BCE">
        <w:t xml:space="preserve"> строительства, архитектуры и ЖКХ</w:t>
      </w:r>
      <w:r>
        <w:t xml:space="preserve"> от 11.06.2019 №03-Исх-2942/2019)</w:t>
      </w:r>
      <w:r w:rsidR="006D199B">
        <w:t xml:space="preserve"> в </w:t>
      </w:r>
      <w:r w:rsidR="00AF17C5">
        <w:t>населенных пунктах</w:t>
      </w:r>
      <w:r w:rsidR="006D199B">
        <w:t xml:space="preserve"> </w:t>
      </w:r>
      <w:proofErr w:type="spellStart"/>
      <w:r w:rsidR="006D199B">
        <w:t>Батово</w:t>
      </w:r>
      <w:proofErr w:type="spellEnd"/>
      <w:r w:rsidR="006D199B">
        <w:t xml:space="preserve">, </w:t>
      </w:r>
      <w:proofErr w:type="spellStart"/>
      <w:r w:rsidR="006D199B">
        <w:t>Реполово</w:t>
      </w:r>
      <w:proofErr w:type="spellEnd"/>
      <w:r>
        <w:t xml:space="preserve">. </w:t>
      </w:r>
    </w:p>
    <w:p w:rsidR="000B2022" w:rsidRDefault="00F836D5" w:rsidP="00E930B3">
      <w:pPr>
        <w:tabs>
          <w:tab w:val="left" w:pos="0"/>
        </w:tabs>
        <w:jc w:val="both"/>
        <w:outlineLvl w:val="0"/>
      </w:pPr>
      <w:r>
        <w:tab/>
        <w:t>2.2.4</w:t>
      </w:r>
      <w:r w:rsidR="00971B2E">
        <w:t xml:space="preserve">. </w:t>
      </w:r>
      <w:r w:rsidR="000B2022">
        <w:t xml:space="preserve">Кедровый </w:t>
      </w:r>
      <w:r w:rsidR="00240763">
        <w:t xml:space="preserve">в дополнение к письму администрации сельского поселения </w:t>
      </w:r>
      <w:r w:rsidR="00F9648B">
        <w:t xml:space="preserve">Кедровый </w:t>
      </w:r>
      <w:r w:rsidR="00F9648B" w:rsidRPr="00F9648B">
        <w:t>от 24.06.2019 № 564</w:t>
      </w:r>
      <w:r w:rsidR="00F9648B">
        <w:rPr>
          <w:sz w:val="24"/>
          <w:szCs w:val="24"/>
        </w:rPr>
        <w:t xml:space="preserve"> </w:t>
      </w:r>
      <w:r w:rsidR="00240763">
        <w:t xml:space="preserve">представить информацию </w:t>
      </w:r>
      <w:r w:rsidR="00240763" w:rsidRPr="00240763">
        <w:rPr>
          <w:u w:val="single"/>
        </w:rPr>
        <w:t>о результатах</w:t>
      </w:r>
      <w:r w:rsidR="00240763">
        <w:t xml:space="preserve"> проведенной проверки</w:t>
      </w:r>
      <w:r w:rsidR="00F9648B">
        <w:t>.</w:t>
      </w:r>
    </w:p>
    <w:p w:rsidR="00971B2E" w:rsidRPr="007049C0" w:rsidRDefault="000B2022" w:rsidP="00E930B3">
      <w:pPr>
        <w:tabs>
          <w:tab w:val="left" w:pos="0"/>
        </w:tabs>
        <w:jc w:val="both"/>
        <w:outlineLvl w:val="0"/>
      </w:pPr>
      <w:r>
        <w:t xml:space="preserve">          2.2.5. </w:t>
      </w:r>
      <w:r w:rsidR="00971B2E">
        <w:t>Провести работу с гражданами-собственниками частных домов (</w:t>
      </w:r>
      <w:r w:rsidR="0085406F">
        <w:t>в случае</w:t>
      </w:r>
      <w:r w:rsidR="00971B2E">
        <w:t xml:space="preserve"> отсутств</w:t>
      </w:r>
      <w:r w:rsidR="0085406F">
        <w:t>ия указателей</w:t>
      </w:r>
      <w:r w:rsidR="00971B2E">
        <w:t xml:space="preserve"> номеров домов) о необходимости наличия таблички с номером дома, согласно действующим правилам благоустройства поселений.</w:t>
      </w:r>
    </w:p>
    <w:p w:rsidR="00C10FD6" w:rsidRDefault="00C10FD6" w:rsidP="003D23A7">
      <w:pPr>
        <w:pStyle w:val="a3"/>
        <w:tabs>
          <w:tab w:val="left" w:pos="709"/>
          <w:tab w:val="left" w:pos="993"/>
        </w:tabs>
        <w:ind w:left="0"/>
        <w:jc w:val="both"/>
        <w:outlineLvl w:val="0"/>
      </w:pPr>
      <w:r>
        <w:tab/>
      </w:r>
      <w:r w:rsidR="00E15628">
        <w:t xml:space="preserve">2.3. </w:t>
      </w:r>
      <w:r w:rsidRPr="00880BCE">
        <w:t xml:space="preserve">Департаменту строительства, архитектуры и ЖКХ </w:t>
      </w:r>
      <w:r w:rsidR="0085406F">
        <w:t xml:space="preserve">(Гуменный П.Л.) </w:t>
      </w:r>
      <w:r w:rsidR="00634B20" w:rsidRPr="00880BCE">
        <w:t xml:space="preserve">провести работу по уточнению </w:t>
      </w:r>
      <w:r w:rsidR="005E62C6" w:rsidRPr="00880BCE">
        <w:t>адресов</w:t>
      </w:r>
      <w:r w:rsidR="00880BCE">
        <w:t>,</w:t>
      </w:r>
      <w:r w:rsidR="00880BCE" w:rsidRPr="00880BCE">
        <w:t xml:space="preserve"> номеров дачных участков и жилых строений на межселенной территории Ханты-</w:t>
      </w:r>
      <w:r w:rsidR="00880BCE">
        <w:t>Мансийского района.</w:t>
      </w:r>
      <w:r w:rsidR="00A17183">
        <w:t xml:space="preserve"> </w:t>
      </w:r>
    </w:p>
    <w:p w:rsidR="003D23A7" w:rsidRPr="00F90920" w:rsidRDefault="00280B10" w:rsidP="003D23A7">
      <w:pPr>
        <w:pStyle w:val="a3"/>
        <w:tabs>
          <w:tab w:val="left" w:pos="709"/>
          <w:tab w:val="left" w:pos="993"/>
        </w:tabs>
        <w:ind w:left="0"/>
        <w:jc w:val="both"/>
        <w:outlineLvl w:val="0"/>
        <w:rPr>
          <w:b/>
        </w:rPr>
      </w:pPr>
      <w:r>
        <w:tab/>
      </w:r>
      <w:r w:rsidRPr="00F90920">
        <w:rPr>
          <w:b/>
        </w:rPr>
        <w:t>Срок: до 01.08.2019</w:t>
      </w:r>
      <w:r w:rsidR="003D23A7" w:rsidRPr="00F90920">
        <w:rPr>
          <w:b/>
        </w:rPr>
        <w:t xml:space="preserve"> года</w:t>
      </w:r>
    </w:p>
    <w:p w:rsidR="009D6DF7" w:rsidRDefault="009D6DF7" w:rsidP="003D23A7">
      <w:pPr>
        <w:pStyle w:val="a3"/>
        <w:tabs>
          <w:tab w:val="left" w:pos="709"/>
          <w:tab w:val="left" w:pos="993"/>
        </w:tabs>
        <w:ind w:left="0"/>
        <w:jc w:val="both"/>
        <w:outlineLvl w:val="0"/>
      </w:pPr>
    </w:p>
    <w:p w:rsidR="009D6DF7" w:rsidRDefault="0085406F" w:rsidP="003D23A7">
      <w:pPr>
        <w:pStyle w:val="a3"/>
        <w:tabs>
          <w:tab w:val="left" w:pos="709"/>
          <w:tab w:val="left" w:pos="993"/>
        </w:tabs>
        <w:ind w:left="0"/>
        <w:jc w:val="both"/>
        <w:outlineLvl w:val="0"/>
      </w:pPr>
      <w:r>
        <w:tab/>
      </w:r>
      <w:r w:rsidR="00E15628">
        <w:t xml:space="preserve">2.4. </w:t>
      </w:r>
      <w:r>
        <w:t>Главам сельских поселений и</w:t>
      </w:r>
      <w:r w:rsidR="009D6DF7">
        <w:t xml:space="preserve">нформацию о проделанной работе </w:t>
      </w:r>
      <w:r>
        <w:t>по исполнению пунктов 2.2.1</w:t>
      </w:r>
      <w:r w:rsidR="0098575E">
        <w:t>.,</w:t>
      </w:r>
      <w:r>
        <w:t xml:space="preserve"> 2.2.2</w:t>
      </w:r>
      <w:r w:rsidR="0098575E">
        <w:t>.,</w:t>
      </w:r>
      <w:r>
        <w:t xml:space="preserve"> 2.2.3</w:t>
      </w:r>
      <w:r w:rsidR="0098575E">
        <w:t>., 2.2.4.</w:t>
      </w:r>
      <w:r w:rsidR="000B2022">
        <w:t>, 2.2.5.</w:t>
      </w:r>
      <w:r>
        <w:t xml:space="preserve"> </w:t>
      </w:r>
      <w:r w:rsidR="009D6DF7">
        <w:t xml:space="preserve">представлять в Департамент строительства, архитектуры и ЖКХ </w:t>
      </w:r>
      <w:r>
        <w:t xml:space="preserve">(Гуменный П.Л.) </w:t>
      </w:r>
      <w:r w:rsidR="009D6DF7">
        <w:t>ежеквартально</w:t>
      </w:r>
      <w:r>
        <w:t>,</w:t>
      </w:r>
      <w:r w:rsidR="009D6DF7">
        <w:t xml:space="preserve"> до 25 числа </w:t>
      </w:r>
      <w:r>
        <w:t xml:space="preserve">последнего </w:t>
      </w:r>
      <w:r w:rsidR="009D6DF7">
        <w:t>месяца</w:t>
      </w:r>
      <w:r>
        <w:t xml:space="preserve"> квартала</w:t>
      </w:r>
      <w:r w:rsidR="009D6DF7">
        <w:t xml:space="preserve"> (</w:t>
      </w:r>
      <w:r w:rsidR="006E5D40">
        <w:t>основание: письмо</w:t>
      </w:r>
      <w:r w:rsidR="009D6DF7">
        <w:t xml:space="preserve"> Департамента строительства, архитектуры и ЖКХ № 03-Исх-2942/2019 от 11.06.2019).</w:t>
      </w:r>
    </w:p>
    <w:p w:rsidR="00A17183" w:rsidRDefault="00F836D5" w:rsidP="00E15628">
      <w:pPr>
        <w:tabs>
          <w:tab w:val="left" w:pos="0"/>
        </w:tabs>
        <w:jc w:val="both"/>
        <w:outlineLvl w:val="0"/>
      </w:pPr>
      <w:r>
        <w:t xml:space="preserve">         </w:t>
      </w:r>
      <w:r w:rsidR="00E15628">
        <w:t>2.4.1.</w:t>
      </w:r>
      <w:r w:rsidR="00AE39C0">
        <w:t>Обеспечить наличие указателей с названиями улиц, номеров домов и квартир, уличного освещения.</w:t>
      </w:r>
    </w:p>
    <w:p w:rsidR="00E15628" w:rsidRPr="00E15628" w:rsidRDefault="00E15628" w:rsidP="00E15628">
      <w:pPr>
        <w:tabs>
          <w:tab w:val="left" w:pos="0"/>
        </w:tabs>
        <w:jc w:val="both"/>
        <w:outlineLvl w:val="0"/>
      </w:pPr>
    </w:p>
    <w:p w:rsidR="003378B6" w:rsidRDefault="0098575E" w:rsidP="003378B6">
      <w:pPr>
        <w:pStyle w:val="a3"/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0"/>
        <w:jc w:val="center"/>
      </w:pPr>
      <w:r>
        <w:t xml:space="preserve">Вопрос </w:t>
      </w:r>
      <w:r w:rsidR="003378B6">
        <w:t>3</w:t>
      </w:r>
      <w:r w:rsidR="003378B6" w:rsidRPr="009333DA">
        <w:t>.</w:t>
      </w:r>
      <w:r w:rsidR="003378B6">
        <w:t xml:space="preserve"> О предоставлении ежеквартальной и ежемесячной информации по проведению подготовительных мероприятий по ВПН-2020, </w:t>
      </w:r>
    </w:p>
    <w:p w:rsidR="003378B6" w:rsidRPr="009333DA" w:rsidRDefault="003378B6" w:rsidP="003378B6">
      <w:pPr>
        <w:pStyle w:val="a3"/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0"/>
        <w:jc w:val="center"/>
      </w:pPr>
      <w:r>
        <w:t>согласно установленны</w:t>
      </w:r>
      <w:r w:rsidR="00155130">
        <w:t>х</w:t>
      </w:r>
      <w:r>
        <w:t xml:space="preserve"> форм</w:t>
      </w:r>
    </w:p>
    <w:p w:rsidR="003378B6" w:rsidRPr="0085406F" w:rsidRDefault="00CD5796" w:rsidP="0085406F">
      <w:pPr>
        <w:jc w:val="center"/>
        <w:rPr>
          <w:rFonts w:eastAsia="Calibri"/>
          <w:lang w:eastAsia="en-US"/>
        </w:rPr>
      </w:pPr>
      <w:r w:rsidRPr="00CD5796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Петрова Л.В.)</w:t>
      </w:r>
    </w:p>
    <w:p w:rsidR="0049449E" w:rsidRPr="0019162B" w:rsidRDefault="0019162B" w:rsidP="0019162B">
      <w:pPr>
        <w:ind w:firstLine="708"/>
        <w:jc w:val="both"/>
        <w:rPr>
          <w:rFonts w:eastAsia="Calibri"/>
          <w:lang w:eastAsia="en-US"/>
        </w:rPr>
      </w:pPr>
      <w:r w:rsidRPr="0019162B">
        <w:rPr>
          <w:rFonts w:eastAsia="Calibri"/>
          <w:lang w:eastAsia="en-US"/>
        </w:rPr>
        <w:t xml:space="preserve">Во исполнение письма </w:t>
      </w:r>
      <w:r>
        <w:rPr>
          <w:rFonts w:eastAsia="Calibri"/>
          <w:lang w:eastAsia="en-US"/>
        </w:rPr>
        <w:t>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  (</w:t>
      </w:r>
      <w:proofErr w:type="spellStart"/>
      <w:r w:rsidRPr="0019162B">
        <w:rPr>
          <w:rFonts w:eastAsia="Calibri"/>
          <w:lang w:eastAsia="en-US"/>
        </w:rPr>
        <w:t>Тюменьстата</w:t>
      </w:r>
      <w:proofErr w:type="spellEnd"/>
      <w:r>
        <w:rPr>
          <w:rFonts w:eastAsia="Calibri"/>
          <w:lang w:eastAsia="en-US"/>
        </w:rPr>
        <w:t>)</w:t>
      </w:r>
      <w:r w:rsidRPr="0019162B">
        <w:rPr>
          <w:rFonts w:eastAsia="Calibri"/>
          <w:lang w:eastAsia="en-US"/>
        </w:rPr>
        <w:t xml:space="preserve"> № ВЯ-74-18/310-МС от 10.06.2019 «О мониторинге подготовительных работ к Всероссийской переписи населения 2020 года»</w:t>
      </w:r>
      <w:r>
        <w:rPr>
          <w:rFonts w:eastAsia="Calibri"/>
          <w:lang w:eastAsia="en-US"/>
        </w:rPr>
        <w:t xml:space="preserve"> необходимо представлять формы мониторинга подготовительных работ, обеспечивающих полноту учета населения при подготовке к </w:t>
      </w:r>
      <w:r w:rsidR="008C6A55">
        <w:rPr>
          <w:rFonts w:eastAsia="Calibri"/>
          <w:lang w:eastAsia="en-US"/>
        </w:rPr>
        <w:t>ВПН – 2020 года, ежеквартально, по состоянию на 1 число месяца, следующего за отчетным кварталом, начиная с данных за 2 квартал 2019 года. Если работы не завершены до 1 июля 2020 года, отчеты предоставляются ежемесячно, начиная с данных за июль 2020 года.</w:t>
      </w:r>
    </w:p>
    <w:p w:rsidR="0083152C" w:rsidRDefault="0083152C" w:rsidP="0083152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Установленные формы:</w:t>
      </w:r>
    </w:p>
    <w:p w:rsidR="00CD5796" w:rsidRDefault="0083152C" w:rsidP="0083152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 «Упорядочение названий улиц, наличие указателей с названием улиц, номеров домов и квартир в городских и сельских населенных пунктах»;</w:t>
      </w:r>
    </w:p>
    <w:p w:rsidR="0083152C" w:rsidRDefault="0083152C" w:rsidP="0083152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2 «Уточнение границ муниципальных образований»;</w:t>
      </w:r>
    </w:p>
    <w:p w:rsidR="0083152C" w:rsidRDefault="0083152C" w:rsidP="0083152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 «Комиссия по проведению Всероссийской переписи населения 2020 года».</w:t>
      </w:r>
    </w:p>
    <w:p w:rsidR="0083152C" w:rsidRDefault="0083152C" w:rsidP="003D23A7">
      <w:pPr>
        <w:jc w:val="both"/>
        <w:rPr>
          <w:rFonts w:eastAsia="Calibri"/>
          <w:color w:val="FF0000"/>
          <w:lang w:eastAsia="en-US"/>
        </w:rPr>
      </w:pPr>
    </w:p>
    <w:p w:rsidR="00FB18EF" w:rsidRPr="00CD5796" w:rsidRDefault="00FB18EF" w:rsidP="00FB18EF">
      <w:pPr>
        <w:tabs>
          <w:tab w:val="left" w:pos="0"/>
        </w:tabs>
        <w:jc w:val="both"/>
        <w:outlineLvl w:val="0"/>
        <w:rPr>
          <w:b/>
        </w:rPr>
      </w:pPr>
      <w:r w:rsidRPr="00CD5796">
        <w:rPr>
          <w:b/>
        </w:rPr>
        <w:t>Решили:</w:t>
      </w:r>
    </w:p>
    <w:p w:rsidR="0085406F" w:rsidRDefault="00273723" w:rsidP="00273723">
      <w:pPr>
        <w:pStyle w:val="a3"/>
        <w:tabs>
          <w:tab w:val="left" w:pos="0"/>
        </w:tabs>
        <w:ind w:left="0"/>
        <w:jc w:val="both"/>
        <w:outlineLvl w:val="0"/>
      </w:pPr>
      <w:r>
        <w:tab/>
      </w:r>
      <w:r w:rsidR="0085406F">
        <w:t>3.1. И</w:t>
      </w:r>
      <w:r w:rsidR="0085406F" w:rsidRPr="006F2133">
        <w:t>нформацию</w:t>
      </w:r>
      <w:r w:rsidR="0085406F">
        <w:t xml:space="preserve"> п</w:t>
      </w:r>
      <w:r w:rsidR="0085406F" w:rsidRPr="006F2133">
        <w:t>ринять к сведению</w:t>
      </w:r>
      <w:r w:rsidR="0085406F">
        <w:t>.</w:t>
      </w:r>
    </w:p>
    <w:p w:rsidR="00273723" w:rsidRDefault="0085406F" w:rsidP="00273723">
      <w:pPr>
        <w:pStyle w:val="a3"/>
        <w:tabs>
          <w:tab w:val="left" w:pos="0"/>
        </w:tabs>
        <w:ind w:left="0"/>
        <w:jc w:val="both"/>
        <w:outlineLvl w:val="0"/>
      </w:pPr>
      <w:r>
        <w:tab/>
        <w:t>3.2</w:t>
      </w:r>
      <w:r w:rsidR="00273723">
        <w:t xml:space="preserve">. </w:t>
      </w:r>
      <w:proofErr w:type="gramStart"/>
      <w:r w:rsidR="009D6DF7">
        <w:t>Департамент</w:t>
      </w:r>
      <w:r w:rsidR="00CE0E45">
        <w:t>у</w:t>
      </w:r>
      <w:r w:rsidR="009D6DF7">
        <w:t xml:space="preserve"> строительства, архитектуры и ЖКХ</w:t>
      </w:r>
      <w:r>
        <w:t xml:space="preserve"> (Гуменный П.Л.)</w:t>
      </w:r>
      <w:r w:rsidR="009D6DF7">
        <w:t xml:space="preserve"> </w:t>
      </w:r>
      <w:r w:rsidR="00F24BF7">
        <w:t>на основании информации, полученной от глав сельских поселений в рамках  п.</w:t>
      </w:r>
      <w:r>
        <w:t xml:space="preserve"> 2.2.</w:t>
      </w:r>
      <w:r w:rsidR="00F43BB0">
        <w:t>6</w:t>
      </w:r>
      <w:r>
        <w:t xml:space="preserve">. настоящего протокола </w:t>
      </w:r>
      <w:r w:rsidR="001E01F7">
        <w:t>по установленн</w:t>
      </w:r>
      <w:r w:rsidR="00273723">
        <w:t>ой</w:t>
      </w:r>
      <w:r w:rsidR="001E01F7">
        <w:t xml:space="preserve"> форм</w:t>
      </w:r>
      <w:r w:rsidR="00273723">
        <w:t>е «П</w:t>
      </w:r>
      <w:r w:rsidR="002B2EB7">
        <w:t>риложение 1</w:t>
      </w:r>
      <w:r w:rsidR="00273723">
        <w:t>»</w:t>
      </w:r>
      <w:r w:rsidR="001E01F7">
        <w:t>,</w:t>
      </w:r>
      <w:r w:rsidR="0083152C">
        <w:t xml:space="preserve"> комитету экономической политики администрации </w:t>
      </w:r>
      <w:r w:rsidR="00273723">
        <w:t xml:space="preserve">Ханты-Мансийского </w:t>
      </w:r>
      <w:r w:rsidR="0083152C">
        <w:t>района по</w:t>
      </w:r>
      <w:r w:rsidR="00273723">
        <w:t xml:space="preserve"> установленной форме «П</w:t>
      </w:r>
      <w:r w:rsidR="0083152C">
        <w:t>риложение 3</w:t>
      </w:r>
      <w:r w:rsidR="00273723">
        <w:t>» ежеквартально, начиная с информации за 2 квартал 2019 года,</w:t>
      </w:r>
      <w:r w:rsidR="001E01F7">
        <w:t xml:space="preserve"> </w:t>
      </w:r>
      <w:r w:rsidR="00273723">
        <w:t xml:space="preserve">направлять отчеты </w:t>
      </w:r>
      <w:r w:rsidR="001E01F7">
        <w:t>в отдел по работе с сельскими поселениями администрации Ханты-Мансийского района (Петрова</w:t>
      </w:r>
      <w:proofErr w:type="gramEnd"/>
      <w:r w:rsidR="001E01F7">
        <w:t xml:space="preserve"> Л.В.)</w:t>
      </w:r>
      <w:r w:rsidR="00273723">
        <w:t>.</w:t>
      </w:r>
    </w:p>
    <w:p w:rsidR="002B2EB7" w:rsidRPr="0085406F" w:rsidRDefault="00CE0E45" w:rsidP="00273723">
      <w:pPr>
        <w:pStyle w:val="a3"/>
        <w:tabs>
          <w:tab w:val="left" w:pos="0"/>
        </w:tabs>
        <w:ind w:left="0"/>
        <w:jc w:val="both"/>
        <w:outlineLvl w:val="0"/>
        <w:rPr>
          <w:b/>
        </w:rPr>
      </w:pPr>
      <w:r>
        <w:tab/>
      </w:r>
      <w:r w:rsidR="002B2EB7" w:rsidRPr="0085406F">
        <w:rPr>
          <w:b/>
        </w:rPr>
        <w:t>Срок</w:t>
      </w:r>
      <w:r w:rsidR="0083152C" w:rsidRPr="0085406F">
        <w:rPr>
          <w:b/>
        </w:rPr>
        <w:t>: до 28 числа последнего месяца отчетного квартала.</w:t>
      </w:r>
    </w:p>
    <w:p w:rsidR="0083152C" w:rsidRDefault="0083152C" w:rsidP="00273723">
      <w:pPr>
        <w:pStyle w:val="a3"/>
        <w:tabs>
          <w:tab w:val="left" w:pos="0"/>
        </w:tabs>
        <w:ind w:left="0"/>
        <w:jc w:val="both"/>
        <w:outlineLvl w:val="0"/>
      </w:pPr>
    </w:p>
    <w:p w:rsidR="00F24BF7" w:rsidRDefault="00273723" w:rsidP="00273723">
      <w:pPr>
        <w:pStyle w:val="a3"/>
        <w:tabs>
          <w:tab w:val="left" w:pos="0"/>
        </w:tabs>
        <w:ind w:left="0"/>
        <w:jc w:val="both"/>
        <w:outlineLvl w:val="0"/>
      </w:pPr>
      <w:r>
        <w:tab/>
        <w:t xml:space="preserve">2. </w:t>
      </w:r>
      <w:r w:rsidR="002B2EB7">
        <w:t xml:space="preserve">Отделу по работе с сельскими поселениями (Петрова Л.В.) сводные отчеты </w:t>
      </w:r>
      <w:r>
        <w:t xml:space="preserve">по формам «Приложение 1», «Приложение 2» и «Приложение 3», </w:t>
      </w:r>
      <w:r w:rsidR="0085406F">
        <w:t xml:space="preserve">направлять </w:t>
      </w:r>
      <w:r w:rsidR="002B2EB7">
        <w:t xml:space="preserve"> </w:t>
      </w:r>
      <w:r w:rsidR="0085406F">
        <w:t>в адрес начальника о</w:t>
      </w:r>
      <w:r>
        <w:t xml:space="preserve">тдела организации и проведения переписей и наблюдений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</w:t>
      </w:r>
      <w:r w:rsidR="00C6148E">
        <w:t>(Фишер Н.Ф.)</w:t>
      </w:r>
      <w:r w:rsidR="0085406F">
        <w:t>;</w:t>
      </w:r>
      <w:r w:rsidR="00C6148E">
        <w:t xml:space="preserve"> копию </w:t>
      </w:r>
      <w:r w:rsidR="0085406F">
        <w:t xml:space="preserve">– </w:t>
      </w:r>
      <w:proofErr w:type="spellStart"/>
      <w:r w:rsidR="0085406F">
        <w:t>электронно</w:t>
      </w:r>
      <w:proofErr w:type="spellEnd"/>
      <w:r w:rsidR="0085406F">
        <w:t xml:space="preserve">, </w:t>
      </w:r>
      <w:r w:rsidR="00C6148E">
        <w:t xml:space="preserve">на адрес </w:t>
      </w:r>
      <w:r w:rsidR="00C6148E" w:rsidRPr="00C6148E">
        <w:t>уполномоченного</w:t>
      </w:r>
      <w:r w:rsidRPr="00C6148E">
        <w:t xml:space="preserve"> по вопросам переписи населения</w:t>
      </w:r>
      <w:r w:rsidR="00C6148E" w:rsidRPr="00C6148E">
        <w:t xml:space="preserve"> по Ханты-Мансийскому району (Юдина Т.Ю.)</w:t>
      </w:r>
      <w:r w:rsidR="0085406F">
        <w:t>, а также</w:t>
      </w:r>
      <w:r w:rsidR="00C6148E" w:rsidRPr="00C6148E">
        <w:t xml:space="preserve"> </w:t>
      </w:r>
      <w:r w:rsidR="004A6103" w:rsidRPr="00C6148E">
        <w:t>в комитет экономической политики администрации Ханты-Мансийского района.</w:t>
      </w:r>
    </w:p>
    <w:p w:rsidR="00273723" w:rsidRPr="00147B01" w:rsidRDefault="004A6103" w:rsidP="00273723">
      <w:pPr>
        <w:pStyle w:val="a3"/>
        <w:tabs>
          <w:tab w:val="left" w:pos="0"/>
        </w:tabs>
        <w:ind w:left="0"/>
        <w:jc w:val="both"/>
        <w:outlineLvl w:val="0"/>
        <w:rPr>
          <w:b/>
        </w:rPr>
      </w:pPr>
      <w:r>
        <w:tab/>
      </w:r>
      <w:r w:rsidRPr="00147B01">
        <w:rPr>
          <w:b/>
        </w:rPr>
        <w:t xml:space="preserve">Срок: </w:t>
      </w:r>
      <w:r w:rsidR="0085406F">
        <w:rPr>
          <w:b/>
        </w:rPr>
        <w:t xml:space="preserve">до </w:t>
      </w:r>
      <w:r w:rsidRPr="00147B01">
        <w:rPr>
          <w:b/>
        </w:rPr>
        <w:t>29</w:t>
      </w:r>
      <w:r w:rsidR="0085406F">
        <w:rPr>
          <w:b/>
        </w:rPr>
        <w:t xml:space="preserve"> числа</w:t>
      </w:r>
      <w:r w:rsidR="00273723" w:rsidRPr="00147B01">
        <w:rPr>
          <w:b/>
        </w:rPr>
        <w:t xml:space="preserve"> месяца</w:t>
      </w:r>
      <w:r w:rsidR="00462F88" w:rsidRPr="00147B01">
        <w:rPr>
          <w:b/>
        </w:rPr>
        <w:t xml:space="preserve">, следующего за </w:t>
      </w:r>
      <w:r w:rsidR="00273723" w:rsidRPr="00147B01">
        <w:rPr>
          <w:b/>
        </w:rPr>
        <w:t>отчетн</w:t>
      </w:r>
      <w:r w:rsidR="00462F88" w:rsidRPr="00147B01">
        <w:rPr>
          <w:b/>
        </w:rPr>
        <w:t>ым кварталом.</w:t>
      </w:r>
    </w:p>
    <w:p w:rsidR="00A17183" w:rsidRDefault="00A17183" w:rsidP="003D23A7">
      <w:pPr>
        <w:jc w:val="both"/>
        <w:rPr>
          <w:rFonts w:eastAsia="Calibri"/>
          <w:color w:val="FF0000"/>
          <w:lang w:eastAsia="en-US"/>
        </w:rPr>
      </w:pPr>
    </w:p>
    <w:p w:rsidR="009D32AF" w:rsidRDefault="00577415" w:rsidP="009D32AF">
      <w:pPr>
        <w:pBdr>
          <w:bottom w:val="single" w:sz="4" w:space="1" w:color="auto"/>
        </w:pBdr>
        <w:ind w:firstLine="709"/>
        <w:jc w:val="center"/>
        <w:outlineLvl w:val="0"/>
      </w:pPr>
      <w:r>
        <w:t xml:space="preserve">Вопрос </w:t>
      </w:r>
      <w:r w:rsidR="009D32AF">
        <w:t>4</w:t>
      </w:r>
      <w:r w:rsidR="009D32AF" w:rsidRPr="00097D8F">
        <w:t xml:space="preserve">. </w:t>
      </w:r>
      <w:r w:rsidR="009D32AF">
        <w:t>Об исполнении Протокола № 1 заседания комиссии Ханты-Мансийского автономного округа – Югры по проведению Всероссийской переписи населения 2020 года от 24 мая 2019 года</w:t>
      </w:r>
    </w:p>
    <w:p w:rsidR="00CD5796" w:rsidRPr="00646714" w:rsidRDefault="00646714" w:rsidP="009D32AF">
      <w:pPr>
        <w:jc w:val="center"/>
        <w:rPr>
          <w:rFonts w:eastAsia="Calibri"/>
          <w:lang w:eastAsia="en-US"/>
        </w:rPr>
      </w:pPr>
      <w:r w:rsidRPr="00646714">
        <w:rPr>
          <w:rFonts w:eastAsia="Calibri"/>
          <w:lang w:eastAsia="en-US"/>
        </w:rPr>
        <w:t>(Конева Н.Н.)</w:t>
      </w:r>
    </w:p>
    <w:p w:rsidR="008F633E" w:rsidRDefault="008F633E" w:rsidP="008F633E">
      <w:pPr>
        <w:ind w:firstLine="708"/>
        <w:jc w:val="both"/>
      </w:pPr>
    </w:p>
    <w:p w:rsidR="008F633E" w:rsidRDefault="008F633E" w:rsidP="008F633E">
      <w:pPr>
        <w:ind w:firstLine="708"/>
        <w:jc w:val="both"/>
      </w:pPr>
      <w:r w:rsidRPr="004C1EEA">
        <w:t xml:space="preserve">Протоколом № 1 </w:t>
      </w:r>
      <w:r>
        <w:t>заседания комиссии ХМАО-Югры по проведению Всероссийской переписи населения 2020 года (далее – ВПН - 2020) поручено исполнительно-распорядительным органам муниципальных образований автономного округа:</w:t>
      </w:r>
    </w:p>
    <w:p w:rsidR="00CC03E8" w:rsidRDefault="00CC03E8" w:rsidP="00CC03E8">
      <w:pPr>
        <w:ind w:firstLine="708"/>
        <w:jc w:val="both"/>
        <w:rPr>
          <w:u w:val="single"/>
        </w:rPr>
      </w:pPr>
      <w:r w:rsidRPr="00F82421">
        <w:rPr>
          <w:u w:val="single"/>
        </w:rPr>
        <w:t>Пунктом 1.4. Протокола организовать проверку и обеспечить наличие в населенных пунктах указателей с названием улиц, номеров домов и квартир, уличного освещения. Ежеквартально, начиная со 2 квартала 2019 года, направлять информацию о состоянии адресного хозяйства на рассмотрении Комиссии</w:t>
      </w:r>
      <w:r>
        <w:rPr>
          <w:u w:val="single"/>
        </w:rPr>
        <w:t>,</w:t>
      </w:r>
      <w:r w:rsidRPr="00F82421">
        <w:rPr>
          <w:u w:val="single"/>
        </w:rPr>
        <w:t xml:space="preserve"> в срок до 31 сентября 2020 года.</w:t>
      </w:r>
    </w:p>
    <w:p w:rsidR="00CC03E8" w:rsidRDefault="00CC03E8" w:rsidP="00CC03E8">
      <w:pPr>
        <w:ind w:firstLine="708"/>
        <w:jc w:val="both"/>
      </w:pPr>
      <w:r>
        <w:t>В целях исполнения в адрес администраций сельских поселений Департаментом строительства, архитектуры и ЖКХ направлено письмо № 03-Исх-2942/2019 от 11.06.2019 «Об организации проверки адресного хозяйства и предоставлении информации об исполнении».</w:t>
      </w:r>
    </w:p>
    <w:p w:rsidR="00CC03E8" w:rsidRDefault="00CC03E8" w:rsidP="00CC03E8">
      <w:pPr>
        <w:ind w:firstLine="708"/>
        <w:jc w:val="both"/>
      </w:pPr>
    </w:p>
    <w:p w:rsidR="008F633E" w:rsidRDefault="008F633E" w:rsidP="008F633E">
      <w:pPr>
        <w:ind w:firstLine="708"/>
        <w:jc w:val="both"/>
        <w:rPr>
          <w:u w:val="single"/>
        </w:rPr>
      </w:pPr>
      <w:r w:rsidRPr="002733E4">
        <w:rPr>
          <w:u w:val="single"/>
        </w:rPr>
        <w:t>Пунктом 1.5</w:t>
      </w:r>
      <w:r>
        <w:rPr>
          <w:u w:val="single"/>
        </w:rPr>
        <w:t xml:space="preserve"> Протокола</w:t>
      </w:r>
      <w:r w:rsidRPr="002733E4">
        <w:rPr>
          <w:u w:val="single"/>
        </w:rPr>
        <w:t xml:space="preserve"> сформировать финансово-экономическое обоснование расходов, связанных с проведением ВПН-2020 в труднодоступных населенных пунктах муниципальных районов, информацию направить в комиссию ХМАО</w:t>
      </w:r>
      <w:r>
        <w:rPr>
          <w:u w:val="single"/>
        </w:rPr>
        <w:t xml:space="preserve"> в срок до 01.09.2019</w:t>
      </w:r>
      <w:r w:rsidRPr="002733E4">
        <w:rPr>
          <w:u w:val="single"/>
        </w:rPr>
        <w:t>.</w:t>
      </w:r>
    </w:p>
    <w:p w:rsidR="008F633E" w:rsidRPr="00CE2C33" w:rsidRDefault="008F633E" w:rsidP="008F633E">
      <w:pPr>
        <w:ind w:firstLine="708"/>
        <w:jc w:val="both"/>
      </w:pPr>
      <w:r>
        <w:t>Однако, п</w:t>
      </w:r>
      <w:r w:rsidRPr="00CE2C33">
        <w:t>унктом 10 статьи 5 Федерального Закона 8-ФЗ от 25.01.2002 (в редакции от 11.12.2018 № 463-ФЗ) определено, что органы местного самоуправления при подготовке и проведении Всероссийской переписи населения:</w:t>
      </w:r>
    </w:p>
    <w:p w:rsidR="008F633E" w:rsidRPr="00CE2C33" w:rsidRDefault="008F633E" w:rsidP="008F633E">
      <w:pPr>
        <w:pStyle w:val="ConsPlusNormal"/>
        <w:ind w:firstLine="540"/>
        <w:jc w:val="both"/>
        <w:rPr>
          <w:sz w:val="28"/>
          <w:szCs w:val="28"/>
        </w:rPr>
      </w:pPr>
      <w:r w:rsidRPr="00CE2C33">
        <w:rPr>
          <w:sz w:val="28"/>
          <w:szCs w:val="28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8F633E" w:rsidRPr="00CE2C33" w:rsidRDefault="008F633E" w:rsidP="008F633E">
      <w:pPr>
        <w:pStyle w:val="ConsPlusNormal"/>
        <w:ind w:firstLine="540"/>
        <w:jc w:val="both"/>
        <w:rPr>
          <w:sz w:val="28"/>
          <w:szCs w:val="28"/>
        </w:rPr>
      </w:pPr>
      <w:r w:rsidRPr="00CE2C33">
        <w:rPr>
          <w:sz w:val="28"/>
          <w:szCs w:val="28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:rsidR="008F633E" w:rsidRDefault="008F633E" w:rsidP="008F633E">
      <w:pPr>
        <w:pStyle w:val="ConsPlusNormal"/>
        <w:ind w:firstLine="540"/>
        <w:jc w:val="both"/>
        <w:rPr>
          <w:sz w:val="28"/>
          <w:szCs w:val="28"/>
        </w:rPr>
      </w:pPr>
      <w:r w:rsidRPr="00CE2C33">
        <w:rPr>
          <w:sz w:val="28"/>
          <w:szCs w:val="28"/>
        </w:rPr>
        <w:t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</w:t>
      </w:r>
      <w:r>
        <w:rPr>
          <w:sz w:val="28"/>
          <w:szCs w:val="28"/>
        </w:rPr>
        <w:t>.</w:t>
      </w:r>
    </w:p>
    <w:p w:rsidR="008F633E" w:rsidRDefault="008F633E" w:rsidP="008F633E">
      <w:pPr>
        <w:ind w:firstLine="708"/>
        <w:jc w:val="both"/>
        <w:rPr>
          <w:b/>
        </w:rPr>
      </w:pPr>
      <w:r w:rsidRPr="001D70CB">
        <w:rPr>
          <w:b/>
        </w:rPr>
        <w:t>Формирование финансово-экономических обоснований расходов</w:t>
      </w:r>
      <w:r>
        <w:rPr>
          <w:b/>
        </w:rPr>
        <w:t>, связанных с</w:t>
      </w:r>
      <w:r w:rsidRPr="001D70CB">
        <w:rPr>
          <w:b/>
        </w:rPr>
        <w:t xml:space="preserve"> проведением ВПН-2020 не относится к полномочиям администрации района.</w:t>
      </w:r>
    </w:p>
    <w:p w:rsidR="00CC03E8" w:rsidRDefault="00CC03E8" w:rsidP="008F633E">
      <w:pPr>
        <w:ind w:firstLine="708"/>
        <w:jc w:val="both"/>
        <w:rPr>
          <w:u w:val="single"/>
        </w:rPr>
      </w:pPr>
    </w:p>
    <w:p w:rsidR="008F633E" w:rsidRDefault="008F633E" w:rsidP="008F633E">
      <w:pPr>
        <w:ind w:firstLine="708"/>
        <w:jc w:val="both"/>
        <w:rPr>
          <w:u w:val="single"/>
        </w:rPr>
      </w:pPr>
      <w:r>
        <w:rPr>
          <w:u w:val="single"/>
        </w:rPr>
        <w:t>Пунктом 2.2 Протокола</w:t>
      </w:r>
      <w:r w:rsidRPr="002733E4">
        <w:rPr>
          <w:u w:val="single"/>
        </w:rPr>
        <w:t xml:space="preserve"> </w:t>
      </w:r>
      <w:r>
        <w:rPr>
          <w:u w:val="single"/>
        </w:rPr>
        <w:t xml:space="preserve">оказать содействие </w:t>
      </w:r>
      <w:proofErr w:type="spellStart"/>
      <w:r>
        <w:rPr>
          <w:u w:val="single"/>
        </w:rPr>
        <w:t>Тюменьстату</w:t>
      </w:r>
      <w:proofErr w:type="spellEnd"/>
      <w:r>
        <w:rPr>
          <w:u w:val="single"/>
        </w:rPr>
        <w:t xml:space="preserve"> в подборе уполномоченных по вопросам переписи, инструкторов районного уровня в срок до 10.06.2019</w:t>
      </w:r>
      <w:r w:rsidRPr="002733E4">
        <w:rPr>
          <w:u w:val="single"/>
        </w:rPr>
        <w:t>.</w:t>
      </w:r>
    </w:p>
    <w:p w:rsidR="008F633E" w:rsidRDefault="008F633E" w:rsidP="008F633E">
      <w:pPr>
        <w:ind w:firstLine="708"/>
        <w:jc w:val="both"/>
      </w:pPr>
      <w:r w:rsidRPr="0005159A">
        <w:t>В адрес ДЭР Югры направлена информация об отсутствии желающих принять участие во ВПН-2020 в качестве инструктора районного уровня на предполагаемый размер ежемесячного денежного вознаграждения в сумме 17 000 рублей (в т.ч. НДФЛ). Кроме этого, в письме отмечено, что</w:t>
      </w:r>
      <w:r w:rsidRPr="0005159A">
        <w:rPr>
          <w:iCs/>
        </w:rPr>
        <w:t xml:space="preserve"> установленные размеры оплаты труда для уполномоченных по вопросам переписи, а также инструкторов территориального уровня </w:t>
      </w:r>
      <w:r w:rsidRPr="0005159A">
        <w:t>ниже установленного в Югре с 1 января 2019 года минимального размера оплаты труда в размере 24 816 рублей (с применением районного коэффициента 1,7 и процентной надбавки к заработной плате за стаж работы в местностях, приравненных к районам Крайнего Севера, в полном объеме (50%).</w:t>
      </w:r>
      <w:r>
        <w:t xml:space="preserve"> Реквизиты ответа в ДЭР: 07-Исх-1374/2019 от 11.06.2019.</w:t>
      </w:r>
    </w:p>
    <w:p w:rsidR="00CC03E8" w:rsidRDefault="00CC03E8" w:rsidP="008F633E">
      <w:pPr>
        <w:ind w:firstLine="708"/>
        <w:jc w:val="both"/>
        <w:rPr>
          <w:u w:val="single"/>
        </w:rPr>
      </w:pPr>
    </w:p>
    <w:p w:rsidR="00065090" w:rsidRDefault="00642867" w:rsidP="008F633E">
      <w:pPr>
        <w:ind w:firstLine="708"/>
        <w:jc w:val="both"/>
        <w:rPr>
          <w:u w:val="single"/>
        </w:rPr>
      </w:pPr>
      <w:r w:rsidRPr="00642867">
        <w:rPr>
          <w:u w:val="single"/>
        </w:rPr>
        <w:t>Пунктом 2.7.1. Протокола</w:t>
      </w:r>
      <w:r>
        <w:rPr>
          <w:u w:val="single"/>
        </w:rPr>
        <w:t xml:space="preserve"> представить в адрес </w:t>
      </w:r>
      <w:proofErr w:type="spellStart"/>
      <w:r>
        <w:rPr>
          <w:u w:val="single"/>
        </w:rPr>
        <w:t>Тюменьстата</w:t>
      </w:r>
      <w:proofErr w:type="spellEnd"/>
      <w:r>
        <w:rPr>
          <w:u w:val="single"/>
        </w:rPr>
        <w:t xml:space="preserve"> информацию о перечне и границах муниципальных образований Ханты-Мансийского района и населенных пунктов, включая предоставление списков отдельно стоящих домов или населенных пунктов служебного назначения и временного характера, связанных с эксплуатацией </w:t>
      </w:r>
      <w:r w:rsidR="00065090">
        <w:rPr>
          <w:u w:val="single"/>
        </w:rPr>
        <w:t xml:space="preserve">лесных массивов, геологоразведочными работами и прочее, а также списки адресов домов и численности проживающего в них населения по сельским населенным пунктам, в срок до 10 июня 2019 года. </w:t>
      </w:r>
    </w:p>
    <w:p w:rsidR="00D5619B" w:rsidRDefault="008362F3" w:rsidP="00D5619B">
      <w:pPr>
        <w:ind w:firstLine="708"/>
        <w:jc w:val="both"/>
      </w:pPr>
      <w:r w:rsidRPr="008362F3">
        <w:t xml:space="preserve">В адрес </w:t>
      </w:r>
      <w:proofErr w:type="spellStart"/>
      <w:r w:rsidRPr="008362F3">
        <w:t>Тюменьстата</w:t>
      </w:r>
      <w:proofErr w:type="spellEnd"/>
      <w:r w:rsidRPr="008362F3">
        <w:t xml:space="preserve"> </w:t>
      </w:r>
      <w:r w:rsidR="00D5619B">
        <w:t xml:space="preserve"> Департаментом строительства, архитектуры и ЖКХ</w:t>
      </w:r>
      <w:r w:rsidR="0085406F">
        <w:t xml:space="preserve"> (Гуменный П.Л.)</w:t>
      </w:r>
      <w:r w:rsidR="00D5619B">
        <w:t xml:space="preserve"> направлена информация «Списки адресов домов по сельским населенным пу</w:t>
      </w:r>
      <w:r w:rsidR="0085406F">
        <w:t>нктам Ханты-Мансийского района» (03-Исх-2928/2019 от 10.06.2019).</w:t>
      </w:r>
    </w:p>
    <w:p w:rsidR="00CC03E8" w:rsidRDefault="00CC03E8" w:rsidP="00D5619B">
      <w:pPr>
        <w:ind w:firstLine="708"/>
        <w:jc w:val="both"/>
        <w:rPr>
          <w:u w:val="single"/>
        </w:rPr>
      </w:pPr>
    </w:p>
    <w:p w:rsidR="00D5619B" w:rsidRDefault="00D5619B" w:rsidP="00D5619B">
      <w:pPr>
        <w:ind w:firstLine="708"/>
        <w:jc w:val="both"/>
        <w:rPr>
          <w:u w:val="single"/>
        </w:rPr>
      </w:pPr>
      <w:r w:rsidRPr="00D5619B">
        <w:rPr>
          <w:u w:val="single"/>
        </w:rPr>
        <w:t>Пунктом</w:t>
      </w:r>
      <w:r>
        <w:rPr>
          <w:u w:val="single"/>
        </w:rPr>
        <w:t xml:space="preserve"> 2.7.2. Протокола оказать содействие </w:t>
      </w:r>
      <w:proofErr w:type="spellStart"/>
      <w:r>
        <w:rPr>
          <w:u w:val="single"/>
        </w:rPr>
        <w:t>Тюменьстату</w:t>
      </w:r>
      <w:proofErr w:type="spellEnd"/>
      <w:r>
        <w:rPr>
          <w:u w:val="single"/>
        </w:rPr>
        <w:t xml:space="preserve"> в предоставлении картографического материала по населенным пун</w:t>
      </w:r>
      <w:r w:rsidR="007A0CFF">
        <w:rPr>
          <w:u w:val="single"/>
        </w:rPr>
        <w:t>ктам муниципальных образований в</w:t>
      </w:r>
      <w:r>
        <w:rPr>
          <w:u w:val="single"/>
        </w:rPr>
        <w:t xml:space="preserve"> электронном </w:t>
      </w:r>
      <w:r w:rsidR="007A0CFF">
        <w:rPr>
          <w:u w:val="single"/>
        </w:rPr>
        <w:t xml:space="preserve">(бумажном) </w:t>
      </w:r>
      <w:r>
        <w:rPr>
          <w:u w:val="single"/>
        </w:rPr>
        <w:t>виде</w:t>
      </w:r>
      <w:r w:rsidR="007A0CFF">
        <w:rPr>
          <w:u w:val="single"/>
        </w:rPr>
        <w:t>, в срок до 10 июня 2019 года.</w:t>
      </w:r>
    </w:p>
    <w:p w:rsidR="001F57ED" w:rsidRDefault="004A6103" w:rsidP="00D5619B">
      <w:pPr>
        <w:ind w:firstLine="708"/>
        <w:jc w:val="both"/>
      </w:pPr>
      <w:r>
        <w:t>В адрес заместителя руководителя Управления Федеральной службы государственной статистики по Тюменской области, Ханты-Мансийскому автономному округу – Югре и Ямало</w:t>
      </w:r>
      <w:r w:rsidR="001F57ED">
        <w:t>-Н</w:t>
      </w:r>
      <w:r>
        <w:t>енецкому</w:t>
      </w:r>
      <w:r w:rsidR="001F57ED">
        <w:t xml:space="preserve"> автономному округу В.М. </w:t>
      </w:r>
      <w:proofErr w:type="spellStart"/>
      <w:r w:rsidR="001F57ED">
        <w:t>Ярлова</w:t>
      </w:r>
      <w:proofErr w:type="spellEnd"/>
      <w:r w:rsidR="001F57ED">
        <w:t xml:space="preserve"> Департаментом строительства, архитектуры и ЖКХ Ханты-Мансийского района было направлено письмо № 03-Исх-2740/2019 от 29.05.2019 «О готовности предоставить картографические материалы по населенным пунктам Ханты-Мансийского района».</w:t>
      </w:r>
    </w:p>
    <w:p w:rsidR="0087672D" w:rsidRDefault="0087672D" w:rsidP="0087672D">
      <w:pPr>
        <w:tabs>
          <w:tab w:val="left" w:pos="0"/>
        </w:tabs>
        <w:jc w:val="both"/>
        <w:outlineLvl w:val="0"/>
        <w:rPr>
          <w:b/>
        </w:rPr>
      </w:pPr>
    </w:p>
    <w:p w:rsidR="0087672D" w:rsidRPr="00CD5796" w:rsidRDefault="0087672D" w:rsidP="0087672D">
      <w:pPr>
        <w:tabs>
          <w:tab w:val="left" w:pos="0"/>
        </w:tabs>
        <w:jc w:val="both"/>
        <w:outlineLvl w:val="0"/>
        <w:rPr>
          <w:b/>
        </w:rPr>
      </w:pPr>
      <w:r w:rsidRPr="00CD5796">
        <w:rPr>
          <w:b/>
        </w:rPr>
        <w:t>Решили:</w:t>
      </w:r>
    </w:p>
    <w:p w:rsidR="0087672D" w:rsidRDefault="0087672D" w:rsidP="00D5619B">
      <w:pPr>
        <w:ind w:firstLine="708"/>
        <w:jc w:val="both"/>
      </w:pPr>
      <w:r w:rsidRPr="00C6148E">
        <w:t xml:space="preserve">4.1. Департаменту строительства, архитектуры и ЖКХ </w:t>
      </w:r>
      <w:r w:rsidR="0085406F">
        <w:t xml:space="preserve">(Гуменный П.Л.) </w:t>
      </w:r>
      <w:r w:rsidRPr="00C6148E">
        <w:t>совместно с Департаментом имущественных и земельных отношений</w:t>
      </w:r>
      <w:r w:rsidR="0085406F">
        <w:t xml:space="preserve"> (Попов В.А.) </w:t>
      </w:r>
      <w:r w:rsidRPr="00C6148E">
        <w:t xml:space="preserve"> продолжить работу по предоставлению</w:t>
      </w:r>
      <w:r w:rsidR="00880BCE">
        <w:t xml:space="preserve"> </w:t>
      </w:r>
      <w:r w:rsidRPr="00C6148E">
        <w:t xml:space="preserve">картографического материала </w:t>
      </w:r>
      <w:r w:rsidR="00C6148E">
        <w:t xml:space="preserve">по населенным пунктам и межселенной территории </w:t>
      </w:r>
      <w:r w:rsidRPr="00C6148E">
        <w:t>Ханты-Мансийско</w:t>
      </w:r>
      <w:r w:rsidR="0085406F">
        <w:t>го</w:t>
      </w:r>
      <w:r w:rsidRPr="00C6148E">
        <w:t xml:space="preserve"> район</w:t>
      </w:r>
      <w:r w:rsidR="0085406F">
        <w:t>а</w:t>
      </w:r>
      <w:r w:rsidR="00880BCE">
        <w:t xml:space="preserve"> в адрес отдела организации и проведения переписей и наблюдений в Ханты-Мансийском автономном округе – Югре (Фишер Н.Ф.) в электронном виде</w:t>
      </w:r>
      <w:r w:rsidRPr="00C6148E">
        <w:t>.</w:t>
      </w:r>
    </w:p>
    <w:p w:rsidR="00880BCE" w:rsidRPr="00147B01" w:rsidRDefault="00880BCE" w:rsidP="00D5619B">
      <w:pPr>
        <w:ind w:firstLine="708"/>
        <w:jc w:val="both"/>
        <w:rPr>
          <w:b/>
        </w:rPr>
      </w:pPr>
      <w:r w:rsidRPr="00147B01">
        <w:rPr>
          <w:b/>
        </w:rPr>
        <w:t>Срок: до 25.07.2019 года</w:t>
      </w:r>
    </w:p>
    <w:p w:rsidR="00F82421" w:rsidRDefault="00642867" w:rsidP="008F633E">
      <w:pPr>
        <w:ind w:firstLine="708"/>
        <w:jc w:val="both"/>
        <w:rPr>
          <w:rFonts w:ascii="Times New Roman CYR" w:hAnsi="Times New Roman CYR" w:cs="Times New Roman CYR"/>
        </w:rPr>
      </w:pPr>
      <w:r w:rsidRPr="008362F3">
        <w:t xml:space="preserve"> </w:t>
      </w:r>
      <w:r w:rsidRPr="008362F3">
        <w:rPr>
          <w:rFonts w:ascii="Times New Roman CYR" w:hAnsi="Times New Roman CYR" w:cs="Times New Roman CYR"/>
          <w:color w:val="FF0000"/>
        </w:rPr>
        <w:t xml:space="preserve"> </w:t>
      </w:r>
      <w:r w:rsidR="00577415" w:rsidRPr="00577415">
        <w:rPr>
          <w:rFonts w:ascii="Times New Roman CYR" w:hAnsi="Times New Roman CYR" w:cs="Times New Roman CYR"/>
        </w:rPr>
        <w:t>4.2.</w:t>
      </w:r>
      <w:r w:rsidR="00577415">
        <w:rPr>
          <w:rFonts w:ascii="Times New Roman CYR" w:hAnsi="Times New Roman CYR" w:cs="Times New Roman CYR"/>
        </w:rPr>
        <w:t xml:space="preserve"> Комитету экономической политики подготовить и направить </w:t>
      </w:r>
      <w:r w:rsidR="003E3210">
        <w:rPr>
          <w:rFonts w:ascii="Times New Roman CYR" w:hAnsi="Times New Roman CYR" w:cs="Times New Roman CYR"/>
        </w:rPr>
        <w:t xml:space="preserve">в адрес </w:t>
      </w:r>
      <w:r w:rsidR="00E15628">
        <w:t>руководителя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</w:r>
      <w:proofErr w:type="spellStart"/>
      <w:r w:rsidR="00E15628">
        <w:t>Менова</w:t>
      </w:r>
      <w:proofErr w:type="spellEnd"/>
      <w:r w:rsidR="00E15628">
        <w:t xml:space="preserve"> Н.Ф.)</w:t>
      </w:r>
      <w:r w:rsidR="00E15628">
        <w:rPr>
          <w:rFonts w:ascii="Times New Roman CYR" w:hAnsi="Times New Roman CYR" w:cs="Times New Roman CYR"/>
        </w:rPr>
        <w:t xml:space="preserve"> и </w:t>
      </w:r>
      <w:r w:rsidR="003E3210">
        <w:rPr>
          <w:rFonts w:ascii="Times New Roman CYR" w:hAnsi="Times New Roman CYR" w:cs="Times New Roman CYR"/>
        </w:rPr>
        <w:t>Департа</w:t>
      </w:r>
      <w:r w:rsidR="00E15628">
        <w:rPr>
          <w:rFonts w:ascii="Times New Roman CYR" w:hAnsi="Times New Roman CYR" w:cs="Times New Roman CYR"/>
        </w:rPr>
        <w:t>мента экономического развития Ханты-Мансийского автономного округа-Югры (</w:t>
      </w:r>
      <w:proofErr w:type="spellStart"/>
      <w:r w:rsidR="00E15628">
        <w:rPr>
          <w:rFonts w:ascii="Times New Roman CYR" w:hAnsi="Times New Roman CYR" w:cs="Times New Roman CYR"/>
        </w:rPr>
        <w:t>Милькис</w:t>
      </w:r>
      <w:proofErr w:type="spellEnd"/>
      <w:r w:rsidR="00E15628">
        <w:rPr>
          <w:rFonts w:ascii="Times New Roman CYR" w:hAnsi="Times New Roman CYR" w:cs="Times New Roman CYR"/>
        </w:rPr>
        <w:t xml:space="preserve"> Н.А.) </w:t>
      </w:r>
      <w:r w:rsidR="003E3210">
        <w:rPr>
          <w:rFonts w:ascii="Times New Roman CYR" w:hAnsi="Times New Roman CYR" w:cs="Times New Roman CYR"/>
        </w:rPr>
        <w:t xml:space="preserve"> </w:t>
      </w:r>
      <w:r w:rsidR="00577415">
        <w:rPr>
          <w:rFonts w:ascii="Times New Roman CYR" w:hAnsi="Times New Roman CYR" w:cs="Times New Roman CYR"/>
        </w:rPr>
        <w:t xml:space="preserve">запрос </w:t>
      </w:r>
      <w:r w:rsidR="00434B13">
        <w:rPr>
          <w:rFonts w:ascii="Times New Roman CYR" w:hAnsi="Times New Roman CYR" w:cs="Times New Roman CYR"/>
        </w:rPr>
        <w:t>о</w:t>
      </w:r>
      <w:r w:rsidR="00E15628">
        <w:rPr>
          <w:rFonts w:ascii="Times New Roman CYR" w:hAnsi="Times New Roman CYR" w:cs="Times New Roman CYR"/>
        </w:rPr>
        <w:t>б</w:t>
      </w:r>
      <w:r w:rsidR="00434B13">
        <w:rPr>
          <w:rFonts w:ascii="Times New Roman CYR" w:hAnsi="Times New Roman CYR" w:cs="Times New Roman CYR"/>
        </w:rPr>
        <w:t xml:space="preserve"> исполнении пункта 1.5. </w:t>
      </w:r>
      <w:r w:rsidR="00876D9D">
        <w:rPr>
          <w:rFonts w:ascii="Times New Roman CYR" w:hAnsi="Times New Roman CYR" w:cs="Times New Roman CYR"/>
        </w:rPr>
        <w:t>П</w:t>
      </w:r>
      <w:r w:rsidR="00434B13">
        <w:rPr>
          <w:rFonts w:ascii="Times New Roman CYR" w:hAnsi="Times New Roman CYR" w:cs="Times New Roman CYR"/>
        </w:rPr>
        <w:t xml:space="preserve">ротокола </w:t>
      </w:r>
      <w:r w:rsidR="00876D9D">
        <w:rPr>
          <w:rFonts w:ascii="Times New Roman CYR" w:hAnsi="Times New Roman CYR" w:cs="Times New Roman CYR"/>
        </w:rPr>
        <w:t xml:space="preserve">№ 1 заседания комиссии Ханты-Мансийского автономного округа-Югры по проведению Всероссийской переписи населения 2020 года от 24.05.2019 </w:t>
      </w:r>
      <w:r w:rsidR="00434B13">
        <w:rPr>
          <w:rFonts w:ascii="Times New Roman CYR" w:hAnsi="Times New Roman CYR" w:cs="Times New Roman CYR"/>
        </w:rPr>
        <w:t>исходя из действующих в настоящее время полномочий муни</w:t>
      </w:r>
      <w:r w:rsidR="00E22487">
        <w:rPr>
          <w:rFonts w:ascii="Times New Roman CYR" w:hAnsi="Times New Roman CYR" w:cs="Times New Roman CYR"/>
        </w:rPr>
        <w:t>ципального образования.</w:t>
      </w:r>
    </w:p>
    <w:p w:rsidR="00E22487" w:rsidRPr="00147B01" w:rsidRDefault="00E22487" w:rsidP="00E22487">
      <w:pPr>
        <w:ind w:firstLine="708"/>
        <w:jc w:val="both"/>
        <w:rPr>
          <w:b/>
        </w:rPr>
      </w:pPr>
      <w:r>
        <w:rPr>
          <w:b/>
        </w:rPr>
        <w:t>Срок: до 1</w:t>
      </w:r>
      <w:r w:rsidRPr="00147B01">
        <w:rPr>
          <w:b/>
        </w:rPr>
        <w:t>5.07.2019 года</w:t>
      </w:r>
    </w:p>
    <w:p w:rsidR="00E22487" w:rsidRPr="00577415" w:rsidRDefault="00E22487" w:rsidP="008F633E">
      <w:pPr>
        <w:ind w:firstLine="708"/>
        <w:jc w:val="both"/>
        <w:rPr>
          <w:rFonts w:ascii="Times New Roman CYR" w:hAnsi="Times New Roman CYR" w:cs="Times New Roman CYR"/>
        </w:rPr>
      </w:pPr>
    </w:p>
    <w:p w:rsidR="00A17183" w:rsidRDefault="00F82421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color w:val="FF0000"/>
        </w:rPr>
        <w:tab/>
      </w:r>
    </w:p>
    <w:p w:rsidR="00F82421" w:rsidRPr="00C52800" w:rsidRDefault="00F82421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  <w:color w:val="FF0000"/>
        </w:rPr>
      </w:pPr>
    </w:p>
    <w:p w:rsidR="00B35DF4" w:rsidRDefault="00B35DF4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Первый заместитель г</w:t>
      </w:r>
      <w:r w:rsidR="005D707A" w:rsidRPr="00B35DF4">
        <w:rPr>
          <w:rFonts w:ascii="Times New Roman CYR" w:hAnsi="Times New Roman CYR" w:cs="Times New Roman CYR"/>
        </w:rPr>
        <w:t>лав</w:t>
      </w:r>
      <w:r>
        <w:rPr>
          <w:rFonts w:ascii="Times New Roman CYR" w:hAnsi="Times New Roman CYR" w:cs="Times New Roman CYR"/>
        </w:rPr>
        <w:t>ы</w:t>
      </w:r>
      <w:r w:rsidR="005D707A" w:rsidRPr="00B35DF4">
        <w:rPr>
          <w:rFonts w:ascii="Times New Roman CYR" w:hAnsi="Times New Roman CYR" w:cs="Times New Roman CYR"/>
        </w:rPr>
        <w:t xml:space="preserve"> </w:t>
      </w:r>
    </w:p>
    <w:p w:rsidR="00B35DF4" w:rsidRDefault="005D707A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B35DF4">
        <w:rPr>
          <w:rFonts w:ascii="Times New Roman CYR" w:hAnsi="Times New Roman CYR" w:cs="Times New Roman CYR"/>
        </w:rPr>
        <w:t>Ханты-Мансийского района</w:t>
      </w:r>
      <w:r w:rsidR="00B35DF4">
        <w:rPr>
          <w:rFonts w:ascii="Times New Roman CYR" w:hAnsi="Times New Roman CYR" w:cs="Times New Roman CYR"/>
        </w:rPr>
        <w:t xml:space="preserve">, </w:t>
      </w:r>
    </w:p>
    <w:p w:rsidR="005345D7" w:rsidRPr="00B35DF4" w:rsidRDefault="00B35DF4" w:rsidP="003D23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Комиссии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Р.Н. Ерышев</w:t>
      </w:r>
      <w:r w:rsidR="005D707A" w:rsidRPr="00B35DF4">
        <w:rPr>
          <w:rFonts w:ascii="Times New Roman CYR" w:hAnsi="Times New Roman CYR" w:cs="Times New Roman CYR"/>
        </w:rPr>
        <w:t xml:space="preserve">                       </w:t>
      </w:r>
      <w:r w:rsidR="006935D3" w:rsidRPr="00B35DF4">
        <w:rPr>
          <w:rFonts w:ascii="Times New Roman CYR" w:hAnsi="Times New Roman CYR" w:cs="Times New Roman CYR"/>
        </w:rPr>
        <w:t xml:space="preserve">  </w:t>
      </w:r>
      <w:r w:rsidR="005D707A" w:rsidRPr="00B35DF4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        </w:t>
      </w:r>
    </w:p>
    <w:p w:rsidR="0017287D" w:rsidRPr="00B35DF4" w:rsidRDefault="0017287D" w:rsidP="003D23A7">
      <w:pPr>
        <w:rPr>
          <w:sz w:val="20"/>
          <w:szCs w:val="20"/>
        </w:rPr>
      </w:pPr>
    </w:p>
    <w:p w:rsidR="00111285" w:rsidRDefault="00111285" w:rsidP="003D23A7">
      <w:pPr>
        <w:rPr>
          <w:color w:val="FF0000"/>
          <w:sz w:val="20"/>
          <w:szCs w:val="20"/>
        </w:rPr>
      </w:pPr>
    </w:p>
    <w:p w:rsidR="00147B01" w:rsidRDefault="00147B01" w:rsidP="003D23A7">
      <w:pPr>
        <w:rPr>
          <w:color w:val="FF0000"/>
          <w:sz w:val="20"/>
          <w:szCs w:val="20"/>
        </w:rPr>
      </w:pPr>
    </w:p>
    <w:p w:rsidR="0085406F" w:rsidRPr="00B35DF4" w:rsidRDefault="0085406F" w:rsidP="0085406F">
      <w:pPr>
        <w:rPr>
          <w:sz w:val="20"/>
          <w:szCs w:val="20"/>
        </w:rPr>
      </w:pPr>
      <w:r w:rsidRPr="00B35DF4">
        <w:rPr>
          <w:sz w:val="20"/>
          <w:szCs w:val="20"/>
        </w:rPr>
        <w:t>Согласовано:</w:t>
      </w:r>
    </w:p>
    <w:p w:rsidR="0085406F" w:rsidRPr="00B35DF4" w:rsidRDefault="0085406F" w:rsidP="0085406F">
      <w:pPr>
        <w:rPr>
          <w:sz w:val="20"/>
          <w:szCs w:val="20"/>
        </w:rPr>
      </w:pPr>
      <w:r w:rsidRPr="00B35DF4">
        <w:rPr>
          <w:sz w:val="20"/>
          <w:szCs w:val="20"/>
        </w:rPr>
        <w:t>Председатель комитета экономической политики</w:t>
      </w:r>
    </w:p>
    <w:p w:rsidR="007A0CFF" w:rsidRPr="00C52800" w:rsidRDefault="0085406F" w:rsidP="003D23A7">
      <w:pPr>
        <w:rPr>
          <w:color w:val="FF0000"/>
          <w:sz w:val="20"/>
          <w:szCs w:val="20"/>
        </w:rPr>
      </w:pPr>
      <w:r w:rsidRPr="00B35DF4">
        <w:rPr>
          <w:sz w:val="20"/>
          <w:szCs w:val="20"/>
        </w:rPr>
        <w:t>________________Н.Н. Конева</w:t>
      </w:r>
    </w:p>
    <w:sectPr w:rsidR="007A0CFF" w:rsidRPr="00C52800" w:rsidSect="00DA17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AF"/>
    <w:multiLevelType w:val="multilevel"/>
    <w:tmpl w:val="9A5E96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0E1A22D0"/>
    <w:multiLevelType w:val="hybridMultilevel"/>
    <w:tmpl w:val="2DF2EE74"/>
    <w:lvl w:ilvl="0" w:tplc="C8807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F03B6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37A5626"/>
    <w:multiLevelType w:val="multilevel"/>
    <w:tmpl w:val="7AE2C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6721D3D"/>
    <w:multiLevelType w:val="multilevel"/>
    <w:tmpl w:val="039001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2" w:hanging="2160"/>
      </w:pPr>
      <w:rPr>
        <w:rFonts w:hint="default"/>
      </w:rPr>
    </w:lvl>
  </w:abstractNum>
  <w:abstractNum w:abstractNumId="8">
    <w:nsid w:val="2D5546C6"/>
    <w:multiLevelType w:val="multilevel"/>
    <w:tmpl w:val="AF04D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2F4B0DA1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AD1BDC"/>
    <w:multiLevelType w:val="hybridMultilevel"/>
    <w:tmpl w:val="21D2C9B6"/>
    <w:lvl w:ilvl="0" w:tplc="84F40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736A48"/>
    <w:multiLevelType w:val="multilevel"/>
    <w:tmpl w:val="FB36F7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3163"/>
    <w:multiLevelType w:val="multilevel"/>
    <w:tmpl w:val="A37A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7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BF35FB1"/>
    <w:multiLevelType w:val="multilevel"/>
    <w:tmpl w:val="92BEFA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504E38"/>
    <w:multiLevelType w:val="hybridMultilevel"/>
    <w:tmpl w:val="E86622A8"/>
    <w:lvl w:ilvl="0" w:tplc="0122F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EC309A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663B24B6"/>
    <w:multiLevelType w:val="multilevel"/>
    <w:tmpl w:val="080036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6">
    <w:nsid w:val="6E742E04"/>
    <w:multiLevelType w:val="multilevel"/>
    <w:tmpl w:val="1FAC6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9E1CE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0"/>
  </w:num>
  <w:num w:numId="5">
    <w:abstractNumId w:val="15"/>
  </w:num>
  <w:num w:numId="6">
    <w:abstractNumId w:val="23"/>
  </w:num>
  <w:num w:numId="7">
    <w:abstractNumId w:val="13"/>
  </w:num>
  <w:num w:numId="8">
    <w:abstractNumId w:val="30"/>
  </w:num>
  <w:num w:numId="9">
    <w:abstractNumId w:val="27"/>
  </w:num>
  <w:num w:numId="10">
    <w:abstractNumId w:val="4"/>
  </w:num>
  <w:num w:numId="11">
    <w:abstractNumId w:val="11"/>
  </w:num>
  <w:num w:numId="12">
    <w:abstractNumId w:val="29"/>
  </w:num>
  <w:num w:numId="13">
    <w:abstractNumId w:val="12"/>
  </w:num>
  <w:num w:numId="14">
    <w:abstractNumId w:val="21"/>
  </w:num>
  <w:num w:numId="15">
    <w:abstractNumId w:val="18"/>
  </w:num>
  <w:num w:numId="16">
    <w:abstractNumId w:val="17"/>
  </w:num>
  <w:num w:numId="17">
    <w:abstractNumId w:val="33"/>
  </w:num>
  <w:num w:numId="18">
    <w:abstractNumId w:val="9"/>
  </w:num>
  <w:num w:numId="19">
    <w:abstractNumId w:val="28"/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32"/>
  </w:num>
  <w:num w:numId="25">
    <w:abstractNumId w:val="2"/>
  </w:num>
  <w:num w:numId="26">
    <w:abstractNumId w:val="1"/>
  </w:num>
  <w:num w:numId="27">
    <w:abstractNumId w:val="16"/>
  </w:num>
  <w:num w:numId="28">
    <w:abstractNumId w:val="8"/>
  </w:num>
  <w:num w:numId="29">
    <w:abstractNumId w:val="19"/>
  </w:num>
  <w:num w:numId="30">
    <w:abstractNumId w:val="0"/>
  </w:num>
  <w:num w:numId="31">
    <w:abstractNumId w:val="10"/>
  </w:num>
  <w:num w:numId="32">
    <w:abstractNumId w:val="22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7A"/>
    <w:rsid w:val="00013149"/>
    <w:rsid w:val="0002156D"/>
    <w:rsid w:val="00025ABE"/>
    <w:rsid w:val="000438A2"/>
    <w:rsid w:val="0005124E"/>
    <w:rsid w:val="00065090"/>
    <w:rsid w:val="00080CA9"/>
    <w:rsid w:val="00080DCB"/>
    <w:rsid w:val="00093500"/>
    <w:rsid w:val="000B2022"/>
    <w:rsid w:val="000B6B34"/>
    <w:rsid w:val="000D2F99"/>
    <w:rsid w:val="000D4D5E"/>
    <w:rsid w:val="000F2767"/>
    <w:rsid w:val="000F3DB6"/>
    <w:rsid w:val="001013AA"/>
    <w:rsid w:val="00111285"/>
    <w:rsid w:val="0011530B"/>
    <w:rsid w:val="00116838"/>
    <w:rsid w:val="00123B29"/>
    <w:rsid w:val="0013671D"/>
    <w:rsid w:val="00147B01"/>
    <w:rsid w:val="00151AF6"/>
    <w:rsid w:val="00155130"/>
    <w:rsid w:val="00164193"/>
    <w:rsid w:val="001659C3"/>
    <w:rsid w:val="0017287D"/>
    <w:rsid w:val="00172ACE"/>
    <w:rsid w:val="001841C3"/>
    <w:rsid w:val="0019162B"/>
    <w:rsid w:val="001B13E8"/>
    <w:rsid w:val="001B1F90"/>
    <w:rsid w:val="001C4808"/>
    <w:rsid w:val="001D34DE"/>
    <w:rsid w:val="001D3F5F"/>
    <w:rsid w:val="001D75A0"/>
    <w:rsid w:val="001D7DBD"/>
    <w:rsid w:val="001E01F7"/>
    <w:rsid w:val="001E57D0"/>
    <w:rsid w:val="001E6631"/>
    <w:rsid w:val="001F0015"/>
    <w:rsid w:val="001F57ED"/>
    <w:rsid w:val="00200F38"/>
    <w:rsid w:val="00231D32"/>
    <w:rsid w:val="00231D39"/>
    <w:rsid w:val="00240763"/>
    <w:rsid w:val="002473DE"/>
    <w:rsid w:val="00252671"/>
    <w:rsid w:val="00273723"/>
    <w:rsid w:val="00280B10"/>
    <w:rsid w:val="00280D09"/>
    <w:rsid w:val="002860BA"/>
    <w:rsid w:val="002870B6"/>
    <w:rsid w:val="002A4F0B"/>
    <w:rsid w:val="002B2EB7"/>
    <w:rsid w:val="002B3DAD"/>
    <w:rsid w:val="002B5CE2"/>
    <w:rsid w:val="002D35A3"/>
    <w:rsid w:val="002D6DFA"/>
    <w:rsid w:val="002E62F3"/>
    <w:rsid w:val="00303481"/>
    <w:rsid w:val="003132D5"/>
    <w:rsid w:val="00320EF9"/>
    <w:rsid w:val="0033244F"/>
    <w:rsid w:val="003349B7"/>
    <w:rsid w:val="00335E9E"/>
    <w:rsid w:val="003378B6"/>
    <w:rsid w:val="00337BD9"/>
    <w:rsid w:val="0034233E"/>
    <w:rsid w:val="00363130"/>
    <w:rsid w:val="00375F3A"/>
    <w:rsid w:val="00377257"/>
    <w:rsid w:val="00377EA1"/>
    <w:rsid w:val="003806A4"/>
    <w:rsid w:val="00380CA4"/>
    <w:rsid w:val="003855B5"/>
    <w:rsid w:val="00391731"/>
    <w:rsid w:val="003959B3"/>
    <w:rsid w:val="003A2E20"/>
    <w:rsid w:val="003A71AB"/>
    <w:rsid w:val="003B009F"/>
    <w:rsid w:val="003B4558"/>
    <w:rsid w:val="003D23A7"/>
    <w:rsid w:val="003D5E76"/>
    <w:rsid w:val="003E3210"/>
    <w:rsid w:val="003F493A"/>
    <w:rsid w:val="00400181"/>
    <w:rsid w:val="004206C5"/>
    <w:rsid w:val="004239D9"/>
    <w:rsid w:val="0042465B"/>
    <w:rsid w:val="00430D73"/>
    <w:rsid w:val="00434B13"/>
    <w:rsid w:val="004422E8"/>
    <w:rsid w:val="004514E6"/>
    <w:rsid w:val="00462F88"/>
    <w:rsid w:val="00471E7A"/>
    <w:rsid w:val="00472BB3"/>
    <w:rsid w:val="004733E6"/>
    <w:rsid w:val="0049375C"/>
    <w:rsid w:val="0049449E"/>
    <w:rsid w:val="00494904"/>
    <w:rsid w:val="004A6103"/>
    <w:rsid w:val="004A6216"/>
    <w:rsid w:val="004B59D8"/>
    <w:rsid w:val="004C53E8"/>
    <w:rsid w:val="004D3212"/>
    <w:rsid w:val="004D3F14"/>
    <w:rsid w:val="004E4A08"/>
    <w:rsid w:val="005144BD"/>
    <w:rsid w:val="0051520C"/>
    <w:rsid w:val="00523E1A"/>
    <w:rsid w:val="00525EB6"/>
    <w:rsid w:val="005345D7"/>
    <w:rsid w:val="005370E6"/>
    <w:rsid w:val="00550562"/>
    <w:rsid w:val="00562493"/>
    <w:rsid w:val="0056262C"/>
    <w:rsid w:val="00571264"/>
    <w:rsid w:val="00571FBD"/>
    <w:rsid w:val="00575C6C"/>
    <w:rsid w:val="00577415"/>
    <w:rsid w:val="00586695"/>
    <w:rsid w:val="00593C06"/>
    <w:rsid w:val="005B056B"/>
    <w:rsid w:val="005B4983"/>
    <w:rsid w:val="005B5255"/>
    <w:rsid w:val="005D0A83"/>
    <w:rsid w:val="005D707A"/>
    <w:rsid w:val="005E1B70"/>
    <w:rsid w:val="005E62C6"/>
    <w:rsid w:val="005E7161"/>
    <w:rsid w:val="005E7EB6"/>
    <w:rsid w:val="006001E8"/>
    <w:rsid w:val="00601C41"/>
    <w:rsid w:val="00612616"/>
    <w:rsid w:val="00621C2A"/>
    <w:rsid w:val="0063083D"/>
    <w:rsid w:val="00634831"/>
    <w:rsid w:val="00634B20"/>
    <w:rsid w:val="00640C8F"/>
    <w:rsid w:val="00642867"/>
    <w:rsid w:val="00646714"/>
    <w:rsid w:val="00647FD8"/>
    <w:rsid w:val="006554A5"/>
    <w:rsid w:val="0065617C"/>
    <w:rsid w:val="006667F5"/>
    <w:rsid w:val="00677051"/>
    <w:rsid w:val="00685235"/>
    <w:rsid w:val="006935D3"/>
    <w:rsid w:val="006A48C5"/>
    <w:rsid w:val="006B6B7B"/>
    <w:rsid w:val="006C6105"/>
    <w:rsid w:val="006C71BB"/>
    <w:rsid w:val="006D199B"/>
    <w:rsid w:val="006D62C1"/>
    <w:rsid w:val="006E02B7"/>
    <w:rsid w:val="006E5D40"/>
    <w:rsid w:val="006F2133"/>
    <w:rsid w:val="007049C0"/>
    <w:rsid w:val="00714A6C"/>
    <w:rsid w:val="007317AF"/>
    <w:rsid w:val="00741178"/>
    <w:rsid w:val="00745971"/>
    <w:rsid w:val="0076160B"/>
    <w:rsid w:val="007775E0"/>
    <w:rsid w:val="00777936"/>
    <w:rsid w:val="00792735"/>
    <w:rsid w:val="007A0CFF"/>
    <w:rsid w:val="007B536C"/>
    <w:rsid w:val="007D1EAF"/>
    <w:rsid w:val="007D55DC"/>
    <w:rsid w:val="007D6AD2"/>
    <w:rsid w:val="007E6148"/>
    <w:rsid w:val="007E7B7A"/>
    <w:rsid w:val="008002C4"/>
    <w:rsid w:val="0080403F"/>
    <w:rsid w:val="008105AC"/>
    <w:rsid w:val="00810B86"/>
    <w:rsid w:val="00825C2C"/>
    <w:rsid w:val="00826001"/>
    <w:rsid w:val="00827A19"/>
    <w:rsid w:val="0083152C"/>
    <w:rsid w:val="00832D65"/>
    <w:rsid w:val="008337D9"/>
    <w:rsid w:val="0083568D"/>
    <w:rsid w:val="008362F3"/>
    <w:rsid w:val="00837712"/>
    <w:rsid w:val="008435D9"/>
    <w:rsid w:val="00844F47"/>
    <w:rsid w:val="0085406F"/>
    <w:rsid w:val="008600D2"/>
    <w:rsid w:val="0087554E"/>
    <w:rsid w:val="00875C45"/>
    <w:rsid w:val="0087672D"/>
    <w:rsid w:val="00876D9D"/>
    <w:rsid w:val="00880BCE"/>
    <w:rsid w:val="00883FD4"/>
    <w:rsid w:val="00893673"/>
    <w:rsid w:val="008A718E"/>
    <w:rsid w:val="008B5886"/>
    <w:rsid w:val="008B7C79"/>
    <w:rsid w:val="008C591B"/>
    <w:rsid w:val="008C6A55"/>
    <w:rsid w:val="008C732C"/>
    <w:rsid w:val="008C7410"/>
    <w:rsid w:val="008F5AA4"/>
    <w:rsid w:val="008F633E"/>
    <w:rsid w:val="009040E8"/>
    <w:rsid w:val="0091195A"/>
    <w:rsid w:val="00930FF1"/>
    <w:rsid w:val="0096138A"/>
    <w:rsid w:val="00963CAF"/>
    <w:rsid w:val="00971B2E"/>
    <w:rsid w:val="00981147"/>
    <w:rsid w:val="0098504C"/>
    <w:rsid w:val="0098575E"/>
    <w:rsid w:val="009B26F3"/>
    <w:rsid w:val="009B5520"/>
    <w:rsid w:val="009B7A0A"/>
    <w:rsid w:val="009B7F24"/>
    <w:rsid w:val="009C17B9"/>
    <w:rsid w:val="009D32AF"/>
    <w:rsid w:val="009D4AAC"/>
    <w:rsid w:val="009D6DF7"/>
    <w:rsid w:val="009E160D"/>
    <w:rsid w:val="009E2AA2"/>
    <w:rsid w:val="009E45E5"/>
    <w:rsid w:val="00A1659E"/>
    <w:rsid w:val="00A17183"/>
    <w:rsid w:val="00A179F5"/>
    <w:rsid w:val="00A21296"/>
    <w:rsid w:val="00A22184"/>
    <w:rsid w:val="00A274E8"/>
    <w:rsid w:val="00A512C2"/>
    <w:rsid w:val="00A60301"/>
    <w:rsid w:val="00A65E8B"/>
    <w:rsid w:val="00A83BB3"/>
    <w:rsid w:val="00A842C5"/>
    <w:rsid w:val="00A84CD1"/>
    <w:rsid w:val="00A866FA"/>
    <w:rsid w:val="00A94862"/>
    <w:rsid w:val="00AB1FCC"/>
    <w:rsid w:val="00AB2070"/>
    <w:rsid w:val="00AB35D1"/>
    <w:rsid w:val="00AB4A2D"/>
    <w:rsid w:val="00AD7513"/>
    <w:rsid w:val="00AE39C0"/>
    <w:rsid w:val="00AF17C5"/>
    <w:rsid w:val="00AF6996"/>
    <w:rsid w:val="00B03A24"/>
    <w:rsid w:val="00B2264B"/>
    <w:rsid w:val="00B22B14"/>
    <w:rsid w:val="00B33F54"/>
    <w:rsid w:val="00B35DF4"/>
    <w:rsid w:val="00B35E55"/>
    <w:rsid w:val="00B3613C"/>
    <w:rsid w:val="00B51707"/>
    <w:rsid w:val="00B60CE9"/>
    <w:rsid w:val="00B73717"/>
    <w:rsid w:val="00B90D5D"/>
    <w:rsid w:val="00B929B6"/>
    <w:rsid w:val="00B95BBA"/>
    <w:rsid w:val="00BA0E1D"/>
    <w:rsid w:val="00C04F34"/>
    <w:rsid w:val="00C05720"/>
    <w:rsid w:val="00C10FD6"/>
    <w:rsid w:val="00C1270D"/>
    <w:rsid w:val="00C25A57"/>
    <w:rsid w:val="00C407F2"/>
    <w:rsid w:val="00C450E8"/>
    <w:rsid w:val="00C52399"/>
    <w:rsid w:val="00C52800"/>
    <w:rsid w:val="00C6148E"/>
    <w:rsid w:val="00C7349A"/>
    <w:rsid w:val="00CA49B6"/>
    <w:rsid w:val="00CA4A3A"/>
    <w:rsid w:val="00CB6C41"/>
    <w:rsid w:val="00CC03E8"/>
    <w:rsid w:val="00CC6941"/>
    <w:rsid w:val="00CD5796"/>
    <w:rsid w:val="00CE0E45"/>
    <w:rsid w:val="00CE3450"/>
    <w:rsid w:val="00CE3687"/>
    <w:rsid w:val="00D0393A"/>
    <w:rsid w:val="00D24F5C"/>
    <w:rsid w:val="00D32F1B"/>
    <w:rsid w:val="00D340BB"/>
    <w:rsid w:val="00D34613"/>
    <w:rsid w:val="00D55BD2"/>
    <w:rsid w:val="00D5619B"/>
    <w:rsid w:val="00D60150"/>
    <w:rsid w:val="00D60313"/>
    <w:rsid w:val="00D67BAB"/>
    <w:rsid w:val="00D74419"/>
    <w:rsid w:val="00D92875"/>
    <w:rsid w:val="00DA17A4"/>
    <w:rsid w:val="00DA2CC7"/>
    <w:rsid w:val="00DA7997"/>
    <w:rsid w:val="00DC2F7F"/>
    <w:rsid w:val="00DE2ED0"/>
    <w:rsid w:val="00DE6D5B"/>
    <w:rsid w:val="00DF1B44"/>
    <w:rsid w:val="00E022E0"/>
    <w:rsid w:val="00E03144"/>
    <w:rsid w:val="00E03A37"/>
    <w:rsid w:val="00E15628"/>
    <w:rsid w:val="00E22487"/>
    <w:rsid w:val="00E31E34"/>
    <w:rsid w:val="00E409F8"/>
    <w:rsid w:val="00E66004"/>
    <w:rsid w:val="00E86680"/>
    <w:rsid w:val="00E930B3"/>
    <w:rsid w:val="00E93E44"/>
    <w:rsid w:val="00EA4650"/>
    <w:rsid w:val="00EB3E26"/>
    <w:rsid w:val="00EC2B71"/>
    <w:rsid w:val="00EC79CF"/>
    <w:rsid w:val="00ED59F6"/>
    <w:rsid w:val="00EE0FD4"/>
    <w:rsid w:val="00EE6162"/>
    <w:rsid w:val="00EF0DB4"/>
    <w:rsid w:val="00F0109C"/>
    <w:rsid w:val="00F0761B"/>
    <w:rsid w:val="00F24314"/>
    <w:rsid w:val="00F24BF7"/>
    <w:rsid w:val="00F34AC7"/>
    <w:rsid w:val="00F36D85"/>
    <w:rsid w:val="00F43BB0"/>
    <w:rsid w:val="00F52C44"/>
    <w:rsid w:val="00F53B98"/>
    <w:rsid w:val="00F54421"/>
    <w:rsid w:val="00F5527C"/>
    <w:rsid w:val="00F70D2E"/>
    <w:rsid w:val="00F802BE"/>
    <w:rsid w:val="00F82421"/>
    <w:rsid w:val="00F836D5"/>
    <w:rsid w:val="00F853B8"/>
    <w:rsid w:val="00F90920"/>
    <w:rsid w:val="00F91DA8"/>
    <w:rsid w:val="00F922B0"/>
    <w:rsid w:val="00F9648B"/>
    <w:rsid w:val="00FA4339"/>
    <w:rsid w:val="00FB18EF"/>
    <w:rsid w:val="00FB7706"/>
    <w:rsid w:val="00FD52C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794D-0847-4618-9FBD-F2A1F46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Муслимова Ю.А.</cp:lastModifiedBy>
  <cp:revision>66</cp:revision>
  <cp:lastPrinted>2019-07-01T09:56:00Z</cp:lastPrinted>
  <dcterms:created xsi:type="dcterms:W3CDTF">2019-06-19T05:57:00Z</dcterms:created>
  <dcterms:modified xsi:type="dcterms:W3CDTF">2019-07-01T10:50:00Z</dcterms:modified>
</cp:coreProperties>
</file>